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32C" w:rsidRDefault="00BA332C" w:rsidP="00BA332C">
      <w:pPr>
        <w:pStyle w:val="Title"/>
      </w:pPr>
      <w:r>
        <w:t>Visit Cambridge Partnerships</w:t>
      </w:r>
    </w:p>
    <w:p w:rsidR="00BA332C" w:rsidRDefault="00BA332C" w:rsidP="00BA332C">
      <w:r>
        <w:t>The information below appears on the website for tourists considering visiting the city of Cambridge and its surrounding area. The organisation is a DMO called Visit Cambridge. As you will see, the organisation has a number of partners and the tourism businesses which appear on the site have paid a membership fee to have their adverts appear.</w:t>
      </w:r>
    </w:p>
    <w:p w:rsidR="00BA332C" w:rsidRDefault="00BA332C" w:rsidP="00BA332C">
      <w:pPr>
        <w:jc w:val="center"/>
        <w:rPr>
          <w:sz w:val="22"/>
          <w:szCs w:val="22"/>
        </w:rPr>
      </w:pPr>
      <w:r>
        <w:rPr>
          <w:noProof/>
          <w:sz w:val="22"/>
          <w:szCs w:val="22"/>
          <w:lang w:eastAsia="en-GB"/>
        </w:rPr>
        <w:drawing>
          <wp:inline distT="0" distB="0" distL="0" distR="0">
            <wp:extent cx="5737448" cy="2028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8655" t="18030" r="10603" b="28473"/>
                    <a:stretch>
                      <a:fillRect/>
                    </a:stretch>
                  </pic:blipFill>
                  <pic:spPr bwMode="auto">
                    <a:xfrm>
                      <a:off x="0" y="0"/>
                      <a:ext cx="5740889" cy="2030042"/>
                    </a:xfrm>
                    <a:prstGeom prst="rect">
                      <a:avLst/>
                    </a:prstGeom>
                    <a:noFill/>
                  </pic:spPr>
                </pic:pic>
              </a:graphicData>
            </a:graphic>
          </wp:inline>
        </w:drawing>
      </w:r>
    </w:p>
    <w:p w:rsidR="00BA332C" w:rsidRDefault="00BA332C" w:rsidP="00BA332C"/>
    <w:p w:rsidR="00BA332C" w:rsidRDefault="00BA332C" w:rsidP="00BA332C">
      <w:pPr>
        <w:jc w:val="center"/>
      </w:pPr>
      <w:r>
        <w:rPr>
          <w:noProof/>
          <w:sz w:val="22"/>
          <w:szCs w:val="22"/>
          <w:lang w:eastAsia="en-GB"/>
        </w:rPr>
        <w:drawing>
          <wp:inline distT="0" distB="0" distL="0" distR="0">
            <wp:extent cx="5734050" cy="849548"/>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24828" r="11922" b="50639"/>
                    <a:stretch>
                      <a:fillRect/>
                    </a:stretch>
                  </pic:blipFill>
                  <pic:spPr bwMode="auto">
                    <a:xfrm>
                      <a:off x="0" y="0"/>
                      <a:ext cx="5735639" cy="849783"/>
                    </a:xfrm>
                    <a:prstGeom prst="rect">
                      <a:avLst/>
                    </a:prstGeom>
                    <a:noFill/>
                  </pic:spPr>
                </pic:pic>
              </a:graphicData>
            </a:graphic>
          </wp:inline>
        </w:drawing>
      </w:r>
    </w:p>
    <w:p w:rsidR="00BA332C" w:rsidRPr="00BA332C" w:rsidRDefault="00BA332C" w:rsidP="00BA332C">
      <w:pPr>
        <w:jc w:val="center"/>
      </w:pPr>
      <w:r>
        <w:t>The advertisements below appear on a loop on the site.</w:t>
      </w:r>
    </w:p>
    <w:p w:rsidR="00BA332C" w:rsidRDefault="00BA332C" w:rsidP="00BA332C"/>
    <w:p w:rsidR="00BA332C" w:rsidRDefault="00BA332C" w:rsidP="00BA332C">
      <w:r>
        <w:t xml:space="preserve">One of the advertisements is for </w:t>
      </w:r>
      <w:bookmarkStart w:id="0" w:name="_Hlk507576384"/>
      <w:r>
        <w:t xml:space="preserve">‘Great Days </w:t>
      </w:r>
      <w:proofErr w:type="gramStart"/>
      <w:r>
        <w:t>Out In &amp; Around</w:t>
      </w:r>
      <w:proofErr w:type="gramEnd"/>
      <w:r>
        <w:t xml:space="preserve"> Cambridg</w:t>
      </w:r>
      <w:bookmarkEnd w:id="0"/>
      <w:r>
        <w:t xml:space="preserve">e’.  </w:t>
      </w:r>
    </w:p>
    <w:p w:rsidR="00BA332C" w:rsidRDefault="00BA332C" w:rsidP="00BA332C">
      <w:pPr>
        <w:jc w:val="center"/>
        <w:rPr>
          <w:sz w:val="22"/>
          <w:szCs w:val="22"/>
        </w:rPr>
      </w:pPr>
      <w:r>
        <w:rPr>
          <w:noProof/>
          <w:sz w:val="22"/>
          <w:szCs w:val="22"/>
          <w:lang w:eastAsia="en-GB"/>
        </w:rPr>
        <w:drawing>
          <wp:inline distT="0" distB="0" distL="0" distR="0">
            <wp:extent cx="5543550" cy="2105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13300" r="3279" b="21381"/>
                    <a:stretch>
                      <a:fillRect/>
                    </a:stretch>
                  </pic:blipFill>
                  <pic:spPr bwMode="auto">
                    <a:xfrm>
                      <a:off x="0" y="0"/>
                      <a:ext cx="5543550" cy="2105025"/>
                    </a:xfrm>
                    <a:prstGeom prst="rect">
                      <a:avLst/>
                    </a:prstGeom>
                    <a:noFill/>
                  </pic:spPr>
                </pic:pic>
              </a:graphicData>
            </a:graphic>
          </wp:inline>
        </w:drawing>
      </w:r>
    </w:p>
    <w:p w:rsidR="00BA332C" w:rsidRDefault="00BA332C" w:rsidP="00BA332C">
      <w:r>
        <w:lastRenderedPageBreak/>
        <w:t>As you will see, ‘Great Days Out In &amp; Around Cambridge’ is a group of 14 attractions which have formed a partnership and are using joint-marketing through the Visit Cambridge website, for which they have paid a membership fee to advertise.</w:t>
      </w:r>
    </w:p>
    <w:p w:rsidR="00BA332C" w:rsidRDefault="00BA332C" w:rsidP="00BA332C">
      <w:pPr>
        <w:jc w:val="center"/>
        <w:rPr>
          <w:sz w:val="22"/>
          <w:szCs w:val="22"/>
        </w:rPr>
      </w:pPr>
      <w:r>
        <w:rPr>
          <w:noProof/>
          <w:sz w:val="22"/>
          <w:szCs w:val="22"/>
          <w:lang w:eastAsia="en-GB"/>
        </w:rPr>
        <w:drawing>
          <wp:inline distT="0" distB="0" distL="0" distR="0">
            <wp:extent cx="5758064" cy="2847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t="13005" r="9760" b="7487"/>
                    <a:stretch>
                      <a:fillRect/>
                    </a:stretch>
                  </pic:blipFill>
                  <pic:spPr bwMode="auto">
                    <a:xfrm>
                      <a:off x="0" y="0"/>
                      <a:ext cx="5765786" cy="2851794"/>
                    </a:xfrm>
                    <a:prstGeom prst="rect">
                      <a:avLst/>
                    </a:prstGeom>
                    <a:noFill/>
                  </pic:spPr>
                </pic:pic>
              </a:graphicData>
            </a:graphic>
          </wp:inline>
        </w:drawing>
      </w:r>
    </w:p>
    <w:p w:rsidR="00BA332C" w:rsidRDefault="00BA332C" w:rsidP="00BA332C">
      <w:r>
        <w:t>The 14 attractions are varied and show the wide range of attractions in the UK which appeal to different types of visitor. For example:</w:t>
      </w:r>
    </w:p>
    <w:p w:rsidR="00BA332C" w:rsidRDefault="00BA332C" w:rsidP="00C319CD">
      <w:pPr>
        <w:pStyle w:val="ListParagraph"/>
        <w:numPr>
          <w:ilvl w:val="0"/>
          <w:numId w:val="2"/>
        </w:numPr>
        <w:jc w:val="left"/>
      </w:pPr>
      <w:proofErr w:type="spellStart"/>
      <w:r>
        <w:t>Wicken</w:t>
      </w:r>
      <w:proofErr w:type="spellEnd"/>
      <w:r>
        <w:t xml:space="preserve"> Fen is a wildlife reserve owned by the National Trust</w:t>
      </w:r>
    </w:p>
    <w:p w:rsidR="00BA332C" w:rsidRDefault="00BA332C" w:rsidP="00C319CD">
      <w:pPr>
        <w:pStyle w:val="ListParagraph"/>
        <w:numPr>
          <w:ilvl w:val="0"/>
          <w:numId w:val="2"/>
        </w:numPr>
        <w:jc w:val="left"/>
      </w:pPr>
      <w:r>
        <w:t>The Cambridge Science Centre is supported by a range of commercial companies amongst other organisations</w:t>
      </w:r>
    </w:p>
    <w:p w:rsidR="00BA332C" w:rsidRDefault="00BA332C" w:rsidP="00C319CD">
      <w:pPr>
        <w:pStyle w:val="ListParagraph"/>
        <w:numPr>
          <w:ilvl w:val="0"/>
          <w:numId w:val="2"/>
        </w:numPr>
        <w:jc w:val="left"/>
      </w:pPr>
      <w:r>
        <w:t>Ely Cathedral is an historic attraction which is part of the Church of England</w:t>
      </w:r>
    </w:p>
    <w:p w:rsidR="00BA332C" w:rsidRDefault="00BA332C" w:rsidP="00C319CD">
      <w:pPr>
        <w:pStyle w:val="ListParagraph"/>
        <w:numPr>
          <w:ilvl w:val="0"/>
          <w:numId w:val="2"/>
        </w:numPr>
        <w:jc w:val="left"/>
      </w:pPr>
      <w:r>
        <w:t>Discover Newmarket is mainly concerned with providing guided tours of the town and surrounding area</w:t>
      </w:r>
    </w:p>
    <w:p w:rsidR="00BA332C" w:rsidRDefault="00BA332C" w:rsidP="00C319CD">
      <w:pPr>
        <w:pStyle w:val="ListParagraph"/>
        <w:numPr>
          <w:ilvl w:val="0"/>
          <w:numId w:val="2"/>
        </w:numPr>
        <w:jc w:val="left"/>
      </w:pPr>
      <w:r>
        <w:t>The American Cemetery is a large graveyard where the bodies of thousands of American soldiers, killed in the Second World War, are buried.</w:t>
      </w:r>
    </w:p>
    <w:p w:rsidR="00BA332C" w:rsidRDefault="00BA332C" w:rsidP="00BA332C">
      <w:r>
        <w:t xml:space="preserve">Most of these attractions are not competing directly with each other. It is quite possible to visit two or three of the attractions in one day. Managers of the attractions feel that by forming the partnership and marketing their products and services through the Visit Cambridge website, they are likely to obtain more visitors. </w:t>
      </w:r>
    </w:p>
    <w:p w:rsidR="00BA332C" w:rsidRDefault="00BA332C" w:rsidP="00BA332C">
      <w:pPr>
        <w:jc w:val="center"/>
        <w:rPr>
          <w:sz w:val="22"/>
          <w:szCs w:val="22"/>
        </w:rPr>
      </w:pPr>
      <w:r>
        <w:rPr>
          <w:noProof/>
          <w:lang w:eastAsia="en-GB"/>
        </w:rPr>
        <w:lastRenderedPageBreak/>
        <w:drawing>
          <wp:inline distT="0" distB="0" distL="0" distR="0" wp14:anchorId="52F756B3" wp14:editId="75C5E8C4">
            <wp:extent cx="4762500" cy="828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7314" t="66502" r="9595" b="7784"/>
                    <a:stretch>
                      <a:fillRect/>
                    </a:stretch>
                  </pic:blipFill>
                  <pic:spPr bwMode="auto">
                    <a:xfrm>
                      <a:off x="0" y="0"/>
                      <a:ext cx="4762500" cy="828675"/>
                    </a:xfrm>
                    <a:prstGeom prst="rect">
                      <a:avLst/>
                    </a:prstGeom>
                    <a:noFill/>
                  </pic:spPr>
                </pic:pic>
              </a:graphicData>
            </a:graphic>
          </wp:inline>
        </w:drawing>
      </w:r>
    </w:p>
    <w:p w:rsidR="00BA332C" w:rsidRDefault="00BA332C" w:rsidP="00BA332C">
      <w:r>
        <w:t>As seen from the section of the website above, the Visit Cambridge DMO has been set up by a number of key partners which are:</w:t>
      </w:r>
    </w:p>
    <w:p w:rsidR="00BA332C" w:rsidRDefault="00BA332C" w:rsidP="00BA332C">
      <w:r>
        <w:t>South Cambridgeshire District Council – a local authority serving the area mainly to the south of Cambridge</w:t>
      </w:r>
    </w:p>
    <w:p w:rsidR="00BA332C" w:rsidRDefault="00BA332C" w:rsidP="00BA332C">
      <w:r>
        <w:t>Cambridge City Council – a local authority serving the city of Cambridge itself</w:t>
      </w:r>
    </w:p>
    <w:p w:rsidR="00BA332C" w:rsidRDefault="00BA332C" w:rsidP="00BA332C">
      <w:r>
        <w:t>Cambridgeshire County Council – responsible for the whole county with a wider responsibility</w:t>
      </w:r>
    </w:p>
    <w:p w:rsidR="00BA332C" w:rsidRDefault="00BA332C" w:rsidP="00BA332C">
      <w:r>
        <w:t>Cambridge Business Improvement District (BID) – a group of over 1,000 businesses such as shops, bars, cafes and attractions which are located within the city centre of Cambridge</w:t>
      </w:r>
    </w:p>
    <w:p w:rsidR="00BA332C" w:rsidRDefault="00BA332C" w:rsidP="00BA332C">
      <w:r>
        <w:t>England’s Historic Cities – a joint-marketing of 13 historic cities in England, of which Cambridge is one</w:t>
      </w:r>
    </w:p>
    <w:p w:rsidR="00BA332C" w:rsidRDefault="00BA332C" w:rsidP="00BA332C">
      <w:r>
        <w:t>Information about Cambridge BID is shown below.</w:t>
      </w:r>
    </w:p>
    <w:p w:rsidR="00BA332C" w:rsidRDefault="00BA332C" w:rsidP="00BA332C">
      <w:pPr>
        <w:jc w:val="center"/>
      </w:pPr>
      <w:r>
        <w:rPr>
          <w:noProof/>
          <w:sz w:val="22"/>
          <w:szCs w:val="22"/>
          <w:lang w:eastAsia="en-GB"/>
        </w:rPr>
        <w:drawing>
          <wp:inline distT="0" distB="0" distL="0" distR="0">
            <wp:extent cx="4905375" cy="2305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18779" t="23055" r="20563" b="5418"/>
                    <a:stretch>
                      <a:fillRect/>
                    </a:stretch>
                  </pic:blipFill>
                  <pic:spPr bwMode="auto">
                    <a:xfrm>
                      <a:off x="0" y="0"/>
                      <a:ext cx="4905375" cy="2305050"/>
                    </a:xfrm>
                    <a:prstGeom prst="rect">
                      <a:avLst/>
                    </a:prstGeom>
                    <a:noFill/>
                  </pic:spPr>
                </pic:pic>
              </a:graphicData>
            </a:graphic>
          </wp:inline>
        </w:drawing>
      </w:r>
    </w:p>
    <w:p w:rsidR="00BA332C" w:rsidRDefault="00BA332C" w:rsidP="00BA332C"/>
    <w:p w:rsidR="00BA332C" w:rsidRDefault="00BA332C" w:rsidP="00BA332C"/>
    <w:p w:rsidR="00BA332C" w:rsidRDefault="00BA332C" w:rsidP="00BA332C"/>
    <w:p w:rsidR="00BA332C" w:rsidRDefault="00BA332C" w:rsidP="00BA332C"/>
    <w:p w:rsidR="00BA332C" w:rsidRDefault="00BA332C" w:rsidP="00BA332C"/>
    <w:p w:rsidR="00BA332C" w:rsidRDefault="00BA332C" w:rsidP="00BA332C"/>
    <w:p w:rsidR="00BA332C" w:rsidRDefault="00BA332C" w:rsidP="00BA332C">
      <w:pPr>
        <w:pStyle w:val="Heading1"/>
      </w:pPr>
      <w:r>
        <w:lastRenderedPageBreak/>
        <w:t xml:space="preserve">Conclusions </w:t>
      </w:r>
    </w:p>
    <w:p w:rsidR="00BA332C" w:rsidRDefault="00BA332C" w:rsidP="00BA332C">
      <w:r>
        <w:t>The information above should show you that partnerships between tourism organisations can be very complex and that there can be relationships between all sorts of organisations involved in tourism in some way. The Cambridge example shows that there are ‘partnerships within partnerships’ and that it is not always easy to put tourism organisations into simple groups.</w:t>
      </w:r>
    </w:p>
    <w:p w:rsidR="00BA332C" w:rsidRDefault="00BA332C" w:rsidP="00BA332C">
      <w:pPr>
        <w:pStyle w:val="Heading1"/>
      </w:pPr>
      <w:r>
        <w:t xml:space="preserve"> Activity 1</w:t>
      </w:r>
    </w:p>
    <w:p w:rsidR="00BA332C" w:rsidRPr="00BA332C" w:rsidRDefault="00BA332C" w:rsidP="00BA332C"/>
    <w:p w:rsidR="00BA332C" w:rsidRDefault="00BA332C" w:rsidP="00C319CD">
      <w:pPr>
        <w:pStyle w:val="ListParagraph"/>
        <w:numPr>
          <w:ilvl w:val="0"/>
          <w:numId w:val="3"/>
        </w:numPr>
        <w:ind w:hanging="720"/>
        <w:jc w:val="left"/>
      </w:pPr>
      <w:r>
        <w:t xml:space="preserve">What do the initials DMO stand for?  </w:t>
      </w:r>
    </w:p>
    <w:p w:rsidR="00BA332C" w:rsidRDefault="00BA332C" w:rsidP="00BA332C">
      <w:pPr>
        <w:pStyle w:val="ListParagraph"/>
        <w:numPr>
          <w:ilvl w:val="0"/>
          <w:numId w:val="0"/>
        </w:numPr>
        <w:ind w:left="720"/>
        <w:jc w:val="left"/>
      </w:pPr>
    </w:p>
    <w:p w:rsidR="00BA332C" w:rsidRDefault="00BA332C" w:rsidP="00C319CD">
      <w:pPr>
        <w:pStyle w:val="ListParagraph"/>
        <w:numPr>
          <w:ilvl w:val="0"/>
          <w:numId w:val="3"/>
        </w:numPr>
        <w:ind w:left="709" w:hanging="720"/>
        <w:jc w:val="left"/>
      </w:pPr>
      <w:r>
        <w:t xml:space="preserve">Explain what is the purpose of Visit Cambridge and </w:t>
      </w:r>
      <w:proofErr w:type="gramStart"/>
      <w:r>
        <w:t>Beyond</w:t>
      </w:r>
      <w:proofErr w:type="gramEnd"/>
      <w:r>
        <w:t>?</w:t>
      </w:r>
    </w:p>
    <w:p w:rsidR="00BA332C" w:rsidRDefault="00BA332C" w:rsidP="00BA332C">
      <w:pPr>
        <w:pStyle w:val="ListParagraph"/>
        <w:numPr>
          <w:ilvl w:val="0"/>
          <w:numId w:val="0"/>
        </w:numPr>
        <w:ind w:left="360"/>
      </w:pPr>
    </w:p>
    <w:p w:rsidR="00BA332C" w:rsidRDefault="00BA332C" w:rsidP="00C319CD">
      <w:pPr>
        <w:pStyle w:val="ListParagraph"/>
        <w:numPr>
          <w:ilvl w:val="0"/>
          <w:numId w:val="3"/>
        </w:numPr>
        <w:ind w:hanging="720"/>
        <w:jc w:val="left"/>
      </w:pPr>
      <w:r>
        <w:t xml:space="preserve">Summarise the products and services provided by the Great Days </w:t>
      </w:r>
      <w:proofErr w:type="gramStart"/>
      <w:r>
        <w:t>Out In &amp; Around</w:t>
      </w:r>
      <w:proofErr w:type="gramEnd"/>
      <w:r>
        <w:t xml:space="preserve"> Cambridge consortium.</w:t>
      </w:r>
    </w:p>
    <w:p w:rsidR="00BA332C" w:rsidRDefault="00BA332C" w:rsidP="00BA332C">
      <w:pPr>
        <w:pStyle w:val="ListParagraph"/>
        <w:numPr>
          <w:ilvl w:val="0"/>
          <w:numId w:val="0"/>
        </w:numPr>
        <w:ind w:left="360"/>
      </w:pPr>
    </w:p>
    <w:p w:rsidR="00BA332C" w:rsidRDefault="00BA332C" w:rsidP="00C319CD">
      <w:pPr>
        <w:pStyle w:val="ListParagraph"/>
        <w:numPr>
          <w:ilvl w:val="0"/>
          <w:numId w:val="3"/>
        </w:numPr>
        <w:ind w:hanging="720"/>
        <w:jc w:val="left"/>
      </w:pPr>
      <w:r>
        <w:t>Suggest why the American Cemetery should be seen as a tourist attraction.</w:t>
      </w:r>
    </w:p>
    <w:p w:rsidR="00BA332C" w:rsidRDefault="00BA332C" w:rsidP="00BA332C">
      <w:pPr>
        <w:pStyle w:val="ListParagraph"/>
        <w:numPr>
          <w:ilvl w:val="0"/>
          <w:numId w:val="0"/>
        </w:numPr>
        <w:ind w:left="360"/>
      </w:pPr>
    </w:p>
    <w:p w:rsidR="00BA332C" w:rsidRDefault="00BA332C" w:rsidP="00C319CD">
      <w:pPr>
        <w:pStyle w:val="ListParagraph"/>
        <w:numPr>
          <w:ilvl w:val="0"/>
          <w:numId w:val="3"/>
        </w:numPr>
        <w:ind w:hanging="720"/>
        <w:jc w:val="left"/>
      </w:pPr>
      <w:r>
        <w:t>Explain the role of the people wearing bowler hats.</w:t>
      </w:r>
    </w:p>
    <w:p w:rsidR="00BA332C" w:rsidRDefault="00BA332C">
      <w:pPr>
        <w:spacing w:after="0" w:line="240" w:lineRule="auto"/>
        <w:jc w:val="left"/>
        <w:rPr>
          <w:rFonts w:ascii="Open Sans ExtraBold" w:eastAsia="Times New Roman" w:hAnsi="Open Sans ExtraBold"/>
          <w:b/>
          <w:bCs/>
          <w:color w:val="262626"/>
          <w:sz w:val="28"/>
          <w:szCs w:val="28"/>
        </w:rPr>
      </w:pPr>
      <w:r>
        <w:br w:type="page"/>
      </w:r>
    </w:p>
    <w:p w:rsidR="00BA332C" w:rsidRDefault="00BA332C" w:rsidP="00BA332C">
      <w:pPr>
        <w:pStyle w:val="Heading1"/>
      </w:pPr>
      <w:r>
        <w:lastRenderedPageBreak/>
        <w:t xml:space="preserve">Activity 2  </w:t>
      </w:r>
    </w:p>
    <w:p w:rsidR="00BA332C" w:rsidRDefault="00BA332C" w:rsidP="00BA332C">
      <w:r>
        <w:t>There are 13 cities in the English Historic Cities group. Can you identify them from the word search below?</w:t>
      </w:r>
    </w:p>
    <w:p w:rsidR="00BA332C" w:rsidRDefault="00BA332C" w:rsidP="00BA332C">
      <w:pPr>
        <w:jc w:val="left"/>
        <w:rPr>
          <w:noProof/>
          <w:lang w:eastAsia="en-GB"/>
        </w:rPr>
      </w:pPr>
    </w:p>
    <w:p w:rsidR="00BA332C" w:rsidRDefault="00BA332C" w:rsidP="00BA332C">
      <w:pPr>
        <w:jc w:val="center"/>
      </w:pPr>
      <w:bookmarkStart w:id="1" w:name="_GoBack"/>
      <w:r>
        <w:rPr>
          <w:noProof/>
          <w:lang w:eastAsia="en-GB"/>
        </w:rPr>
        <w:drawing>
          <wp:inline distT="0" distB="0" distL="0" distR="0" wp14:anchorId="49E4F46B" wp14:editId="7F4452B4">
            <wp:extent cx="4275234" cy="4286250"/>
            <wp:effectExtent l="133350" t="133350" r="12573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535" t="16688" r="34331" b="26035"/>
                    <a:stretch/>
                  </pic:blipFill>
                  <pic:spPr bwMode="auto">
                    <a:xfrm>
                      <a:off x="0" y="0"/>
                      <a:ext cx="4275454" cy="4286471"/>
                    </a:xfrm>
                    <a:prstGeom prst="rect">
                      <a:avLst/>
                    </a:prstGeom>
                    <a:ln>
                      <a:noFill/>
                    </a:ln>
                    <a:effectLst>
                      <a:glow rad="139700">
                        <a:srgbClr val="F79646">
                          <a:satMod val="175000"/>
                          <a:alpha val="40000"/>
                        </a:srgbClr>
                      </a:glow>
                    </a:effectLst>
                    <a:extLst>
                      <a:ext uri="{53640926-AAD7-44D8-BBD7-CCE9431645EC}">
                        <a14:shadowObscured xmlns:a14="http://schemas.microsoft.com/office/drawing/2010/main"/>
                      </a:ext>
                    </a:extLst>
                  </pic:spPr>
                </pic:pic>
              </a:graphicData>
            </a:graphic>
          </wp:inline>
        </w:drawing>
      </w:r>
      <w:bookmarkEnd w:id="1"/>
    </w:p>
    <w:p w:rsidR="00BA332C" w:rsidRDefault="00BA332C" w:rsidP="00BA332C">
      <w:pPr>
        <w:jc w:val="center"/>
      </w:pPr>
    </w:p>
    <w:p w:rsidR="00BA332C" w:rsidRDefault="00BA332C" w:rsidP="00BA332C">
      <w:pPr>
        <w:jc w:val="center"/>
        <w:sectPr w:rsidR="00BA332C" w:rsidSect="00E7682D">
          <w:headerReference w:type="default" r:id="rId16"/>
          <w:footerReference w:type="default" r:id="rId17"/>
          <w:type w:val="continuous"/>
          <w:pgSz w:w="11906" w:h="16838"/>
          <w:pgMar w:top="1440" w:right="1440" w:bottom="1440" w:left="1440" w:header="708" w:footer="708" w:gutter="0"/>
          <w:cols w:space="708"/>
          <w:docGrid w:linePitch="360"/>
        </w:sectPr>
      </w:pPr>
    </w:p>
    <w:p w:rsidR="00BA332C" w:rsidRPr="00BA332C" w:rsidRDefault="00BA332C" w:rsidP="00BA332C">
      <w:pPr>
        <w:jc w:val="center"/>
      </w:pPr>
      <w:r w:rsidRPr="00BA332C">
        <w:lastRenderedPageBreak/>
        <w:t>Salisbury</w:t>
      </w:r>
    </w:p>
    <w:p w:rsidR="00BA332C" w:rsidRPr="00BA332C" w:rsidRDefault="00BA332C" w:rsidP="00BA332C">
      <w:pPr>
        <w:jc w:val="center"/>
      </w:pPr>
      <w:proofErr w:type="spellStart"/>
      <w:r w:rsidRPr="00BA332C">
        <w:t>Stratford-upon-avon</w:t>
      </w:r>
      <w:proofErr w:type="spellEnd"/>
    </w:p>
    <w:p w:rsidR="00BA332C" w:rsidRPr="00BA332C" w:rsidRDefault="00BA332C" w:rsidP="00BA332C">
      <w:pPr>
        <w:jc w:val="center"/>
      </w:pPr>
      <w:r w:rsidRPr="00BA332C">
        <w:t>Carlisle</w:t>
      </w:r>
    </w:p>
    <w:p w:rsidR="00BA332C" w:rsidRPr="00BA332C" w:rsidRDefault="00BA332C" w:rsidP="00BA332C">
      <w:pPr>
        <w:jc w:val="center"/>
      </w:pPr>
      <w:r w:rsidRPr="00BA332C">
        <w:lastRenderedPageBreak/>
        <w:t>Oxford</w:t>
      </w:r>
    </w:p>
    <w:p w:rsidR="00BA332C" w:rsidRPr="00BA332C" w:rsidRDefault="00BA332C" w:rsidP="00BA332C">
      <w:pPr>
        <w:jc w:val="center"/>
      </w:pPr>
      <w:r w:rsidRPr="00BA332C">
        <w:t>Bath</w:t>
      </w:r>
    </w:p>
    <w:p w:rsidR="00BA332C" w:rsidRPr="00BA332C" w:rsidRDefault="00BA332C" w:rsidP="00BA332C">
      <w:pPr>
        <w:jc w:val="center"/>
      </w:pPr>
      <w:r w:rsidRPr="00BA332C">
        <w:t>Canterbury</w:t>
      </w:r>
    </w:p>
    <w:p w:rsidR="00BA332C" w:rsidRPr="00BA332C" w:rsidRDefault="00BA332C" w:rsidP="00BA332C">
      <w:pPr>
        <w:jc w:val="center"/>
      </w:pPr>
      <w:r w:rsidRPr="00BA332C">
        <w:t>Lincoln</w:t>
      </w:r>
    </w:p>
    <w:p w:rsidR="00BA332C" w:rsidRPr="00BA332C" w:rsidRDefault="00BA332C" w:rsidP="00BA332C">
      <w:pPr>
        <w:jc w:val="center"/>
      </w:pPr>
      <w:r w:rsidRPr="00BA332C">
        <w:lastRenderedPageBreak/>
        <w:t>Chester</w:t>
      </w:r>
    </w:p>
    <w:p w:rsidR="00BA332C" w:rsidRPr="00BA332C" w:rsidRDefault="00BA332C" w:rsidP="00BA332C">
      <w:pPr>
        <w:jc w:val="center"/>
      </w:pPr>
      <w:r w:rsidRPr="00BA332C">
        <w:t>Lancaster</w:t>
      </w:r>
    </w:p>
    <w:p w:rsidR="00BA332C" w:rsidRPr="00BA332C" w:rsidRDefault="00BA332C" w:rsidP="00BA332C">
      <w:pPr>
        <w:jc w:val="center"/>
      </w:pPr>
      <w:r w:rsidRPr="00BA332C">
        <w:t>York</w:t>
      </w:r>
    </w:p>
    <w:p w:rsidR="00BA332C" w:rsidRPr="00BA332C" w:rsidRDefault="00BA332C" w:rsidP="00BA332C">
      <w:pPr>
        <w:jc w:val="center"/>
      </w:pPr>
      <w:r w:rsidRPr="00BA332C">
        <w:t>Greenwich</w:t>
      </w:r>
    </w:p>
    <w:p w:rsidR="00BA332C" w:rsidRPr="00BA332C" w:rsidRDefault="00BA332C" w:rsidP="00BA332C">
      <w:pPr>
        <w:jc w:val="center"/>
      </w:pPr>
      <w:r w:rsidRPr="00BA332C">
        <w:lastRenderedPageBreak/>
        <w:t>Durham</w:t>
      </w:r>
    </w:p>
    <w:p w:rsidR="00BA332C" w:rsidRPr="00BA332C" w:rsidRDefault="00BA332C" w:rsidP="00BA332C">
      <w:pPr>
        <w:jc w:val="center"/>
      </w:pPr>
      <w:r w:rsidRPr="00BA332C">
        <w:t>Cambridge</w:t>
      </w:r>
    </w:p>
    <w:p w:rsidR="00BA332C" w:rsidRDefault="00BA332C" w:rsidP="00BA332C">
      <w:pPr>
        <w:jc w:val="center"/>
      </w:pPr>
    </w:p>
    <w:p w:rsidR="00BA332C" w:rsidRDefault="00BA332C" w:rsidP="00BA332C">
      <w:pPr>
        <w:jc w:val="center"/>
      </w:pPr>
    </w:p>
    <w:p w:rsidR="00BA332C" w:rsidRDefault="00BA332C" w:rsidP="00BA332C">
      <w:pPr>
        <w:sectPr w:rsidR="00BA332C" w:rsidSect="00BA332C">
          <w:type w:val="continuous"/>
          <w:pgSz w:w="11906" w:h="16838"/>
          <w:pgMar w:top="1440" w:right="1440" w:bottom="1440" w:left="1440" w:header="708" w:footer="708" w:gutter="0"/>
          <w:cols w:num="4" w:space="720"/>
          <w:docGrid w:linePitch="360"/>
        </w:sectPr>
      </w:pPr>
    </w:p>
    <w:p w:rsidR="00F55A51" w:rsidRPr="00BA332C" w:rsidRDefault="00F55A51" w:rsidP="00BA332C"/>
    <w:sectPr w:rsidR="00F55A51" w:rsidRPr="00BA332C" w:rsidSect="00E7682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BC8" w:rsidRDefault="00D32BC8" w:rsidP="00CE142F">
      <w:r>
        <w:separator/>
      </w:r>
    </w:p>
  </w:endnote>
  <w:endnote w:type="continuationSeparator" w:id="0">
    <w:p w:rsidR="00D32BC8" w:rsidRDefault="00D32BC8" w:rsidP="00CE1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altName w:val="DejaVu Sans Condensed"/>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SemiBold">
    <w:altName w:val="DejaVu Sans Condensed"/>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4EC" w:rsidRDefault="004C12EE" w:rsidP="00CE142F">
    <w:pPr>
      <w:pStyle w:val="Footer"/>
    </w:pPr>
    <w:r>
      <w:rPr>
        <w:noProof/>
        <w:lang w:eastAsia="en-GB"/>
      </w:rPr>
      <mc:AlternateContent>
        <mc:Choice Requires="wps">
          <w:drawing>
            <wp:anchor distT="0" distB="0" distL="114300" distR="114300" simplePos="0" relativeHeight="251661824" behindDoc="0" locked="0" layoutInCell="1" allowOverlap="1" wp14:anchorId="74CE271B" wp14:editId="23BF3AD6">
              <wp:simplePos x="0" y="0"/>
              <wp:positionH relativeFrom="column">
                <wp:posOffset>-85329</wp:posOffset>
              </wp:positionH>
              <wp:positionV relativeFrom="paragraph">
                <wp:posOffset>75779</wp:posOffset>
              </wp:positionV>
              <wp:extent cx="6735445" cy="30875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308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2D0" w:rsidRPr="00BE0D6D" w:rsidRDefault="00BD72D0" w:rsidP="00BE0D6D">
                          <w:pPr>
                            <w:pStyle w:val="NoSpacing"/>
                            <w:rPr>
                              <w:b/>
                              <w:color w:val="FFFFFF" w:themeColor="background1"/>
                              <w:sz w:val="18"/>
                              <w:szCs w:val="18"/>
                            </w:rPr>
                          </w:pPr>
                          <w:proofErr w:type="spellStart"/>
                          <w:r w:rsidRPr="00BE0D6D">
                            <w:rPr>
                              <w:b/>
                              <w:color w:val="FFFFFF" w:themeColor="background1"/>
                              <w:sz w:val="18"/>
                              <w:szCs w:val="18"/>
                            </w:rPr>
                            <w:t>Atebol</w:t>
                          </w:r>
                          <w:proofErr w:type="spellEnd"/>
                          <w:r w:rsidRPr="00BE0D6D">
                            <w:rPr>
                              <w:b/>
                              <w:color w:val="FFFFFF" w:themeColor="background1"/>
                              <w:sz w:val="18"/>
                              <w:szCs w:val="18"/>
                            </w:rPr>
                            <w:t xml:space="preserve"> </w:t>
                          </w:r>
                          <w:r w:rsidRPr="00BE0D6D">
                            <w:rPr>
                              <w:b/>
                              <w:color w:val="FFFFFF" w:themeColor="background1"/>
                              <w:sz w:val="18"/>
                              <w:szCs w:val="18"/>
                              <w:lang w:eastAsia="en-GB"/>
                            </w:rPr>
                            <w:t>© 2018</w:t>
                          </w:r>
                        </w:p>
                        <w:p w:rsidR="00BD72D0" w:rsidRDefault="00BD72D0" w:rsidP="00BE0D6D">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6.7pt;margin-top:5.95pt;width:530.35pt;height:2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2uuAIAAMA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" filled="f" stroked="f">
              <v:textbox>
                <w:txbxContent>
                  <w:p w:rsidR="00BD72D0" w:rsidRPr="00BE0D6D" w:rsidRDefault="00BD72D0" w:rsidP="00BE0D6D">
                    <w:pPr>
                      <w:pStyle w:val="NoSpacing"/>
                      <w:rPr>
                        <w:b/>
                        <w:color w:val="FFFFFF" w:themeColor="background1"/>
                        <w:sz w:val="18"/>
                        <w:szCs w:val="18"/>
                      </w:rPr>
                    </w:pPr>
                    <w:proofErr w:type="spellStart"/>
                    <w:r w:rsidRPr="00BE0D6D">
                      <w:rPr>
                        <w:b/>
                        <w:color w:val="FFFFFF" w:themeColor="background1"/>
                        <w:sz w:val="18"/>
                        <w:szCs w:val="18"/>
                      </w:rPr>
                      <w:t>Atebol</w:t>
                    </w:r>
                    <w:proofErr w:type="spellEnd"/>
                    <w:r w:rsidRPr="00BE0D6D">
                      <w:rPr>
                        <w:b/>
                        <w:color w:val="FFFFFF" w:themeColor="background1"/>
                        <w:sz w:val="18"/>
                        <w:szCs w:val="18"/>
                      </w:rPr>
                      <w:t xml:space="preserve"> </w:t>
                    </w:r>
                    <w:r w:rsidRPr="00BE0D6D">
                      <w:rPr>
                        <w:b/>
                        <w:color w:val="FFFFFF" w:themeColor="background1"/>
                        <w:sz w:val="18"/>
                        <w:szCs w:val="18"/>
                        <w:lang w:eastAsia="en-GB"/>
                      </w:rPr>
                      <w:t>© 2018</w:t>
                    </w:r>
                  </w:p>
                  <w:p w:rsidR="00BD72D0" w:rsidRDefault="00BD72D0" w:rsidP="00BE0D6D">
                    <w:pPr>
                      <w:pStyle w:val="NoSpacing"/>
                    </w:pPr>
                  </w:p>
                </w:txbxContent>
              </v:textbox>
            </v:shape>
          </w:pict>
        </mc:Fallback>
      </mc:AlternateContent>
    </w:r>
    <w:r>
      <w:rPr>
        <w:noProof/>
        <w:lang w:eastAsia="en-GB"/>
      </w:rPr>
      <mc:AlternateContent>
        <mc:Choice Requires="wps">
          <w:drawing>
            <wp:anchor distT="0" distB="0" distL="114300" distR="114300" simplePos="0" relativeHeight="251660800" behindDoc="0" locked="0" layoutInCell="0" allowOverlap="1" wp14:anchorId="7A40D92A" wp14:editId="24D80DA8">
              <wp:simplePos x="0" y="0"/>
              <wp:positionH relativeFrom="page">
                <wp:posOffset>6613525</wp:posOffset>
              </wp:positionH>
              <wp:positionV relativeFrom="page">
                <wp:posOffset>10136505</wp:posOffset>
              </wp:positionV>
              <wp:extent cx="946785" cy="190500"/>
              <wp:effectExtent l="0" t="0" r="571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190500"/>
                      </a:xfrm>
                      <a:prstGeom prst="rect">
                        <a:avLst/>
                      </a:prstGeom>
                      <a:solidFill>
                        <a:srgbClr val="A1531E"/>
                      </a:solidFill>
                      <a:extLst/>
                    </wps:spPr>
                    <wps:txbx>
                      <w:txbxContent>
                        <w:p w:rsidR="00CD3747" w:rsidRPr="00BF2025" w:rsidRDefault="00CD3747" w:rsidP="00BE0D6D">
                          <w:pPr>
                            <w:pStyle w:val="NoSpacing"/>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id="Text Box 8" o:spid="_x0000_s1029" type="#_x0000_t202" style="position:absolute;left:0;text-align:left;margin-left:520.75pt;margin-top:798.15pt;width:74.55pt;height: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" o:allowincell="f" fillcolor="#a1531e" stroked="f">
              <v:textbox style="mso-fit-shape-to-text:t" inset=",0,,0">
                <w:txbxContent>
                  <w:p w:rsidR="00CD3747" w:rsidRPr="00BF2025" w:rsidRDefault="00CD3747" w:rsidP="00BE0D6D">
                    <w:pPr>
                      <w:pStyle w:val="NoSpacing"/>
                    </w:pPr>
                  </w:p>
                </w:txbxContent>
              </v:textbox>
              <w10:wrap anchorx="page" anchory="page"/>
            </v:shape>
          </w:pict>
        </mc:Fallback>
      </mc:AlternateContent>
    </w:r>
    <w:r>
      <w:rPr>
        <w:noProof/>
        <w:lang w:eastAsia="en-GB"/>
      </w:rPr>
      <w:drawing>
        <wp:anchor distT="0" distB="0" distL="114300" distR="114300" simplePos="0" relativeHeight="251658752" behindDoc="0" locked="0" layoutInCell="1" allowOverlap="1" wp14:anchorId="0F90A101" wp14:editId="3A7D54F7">
          <wp:simplePos x="0" y="0"/>
          <wp:positionH relativeFrom="column">
            <wp:posOffset>5196205</wp:posOffset>
          </wp:positionH>
          <wp:positionV relativeFrom="paragraph">
            <wp:posOffset>-81280</wp:posOffset>
          </wp:positionV>
          <wp:extent cx="476885" cy="476885"/>
          <wp:effectExtent l="0" t="0" r="0"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14:anchorId="75316B02" wp14:editId="03E31F6B">
          <wp:simplePos x="0" y="0"/>
          <wp:positionH relativeFrom="column">
            <wp:posOffset>3724910</wp:posOffset>
          </wp:positionH>
          <wp:positionV relativeFrom="paragraph">
            <wp:posOffset>-81915</wp:posOffset>
          </wp:positionV>
          <wp:extent cx="1430020" cy="478155"/>
          <wp:effectExtent l="0" t="0" r="0" b="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002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607" behindDoc="0" locked="0" layoutInCell="0" allowOverlap="1" wp14:anchorId="3B3910BB" wp14:editId="1743AD01">
              <wp:simplePos x="0" y="0"/>
              <wp:positionH relativeFrom="page">
                <wp:posOffset>0</wp:posOffset>
              </wp:positionH>
              <wp:positionV relativeFrom="page">
                <wp:posOffset>10142220</wp:posOffset>
              </wp:positionV>
              <wp:extent cx="4577080" cy="190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080" cy="190500"/>
                      </a:xfrm>
                      <a:prstGeom prst="rect">
                        <a:avLst/>
                      </a:prstGeom>
                      <a:solidFill>
                        <a:srgbClr val="A1531E"/>
                      </a:solidFill>
                      <a:extLst/>
                    </wps:spPr>
                    <wps:txbx>
                      <w:txbxContent>
                        <w:p w:rsidR="00D414EC" w:rsidRPr="00BF2025" w:rsidRDefault="00D414EC" w:rsidP="00BE0D6D">
                          <w:pPr>
                            <w:pStyle w:val="NoSpacing"/>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id="Text Box 3" o:spid="_x0000_s1030" type="#_x0000_t202" style="position:absolute;left:0;text-align:left;margin-left:0;margin-top:798.6pt;width:360.4pt;height:15pt;z-index:2516526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" o:allowincell="f" fillcolor="#a1531e" stroked="f">
              <v:textbox style="mso-fit-shape-to-text:t" inset=",0,,0">
                <w:txbxContent>
                  <w:p w:rsidR="00D414EC" w:rsidRPr="00BF2025" w:rsidRDefault="00D414EC" w:rsidP="00BE0D6D">
                    <w:pPr>
                      <w:pStyle w:val="NoSpacing"/>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BC8" w:rsidRDefault="00D32BC8" w:rsidP="00CE142F">
      <w:r>
        <w:separator/>
      </w:r>
    </w:p>
  </w:footnote>
  <w:footnote w:type="continuationSeparator" w:id="0">
    <w:p w:rsidR="00D32BC8" w:rsidRDefault="00D32BC8" w:rsidP="00CE14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084" w:rsidRDefault="004C12EE" w:rsidP="00CE142F">
    <w:pPr>
      <w:pStyle w:val="Header"/>
    </w:pPr>
    <w:r>
      <w:rPr>
        <w:noProof/>
        <w:lang w:eastAsia="en-GB"/>
      </w:rPr>
      <w:drawing>
        <wp:anchor distT="0" distB="0" distL="114300" distR="114300" simplePos="0" relativeHeight="251654656" behindDoc="0" locked="0" layoutInCell="1" allowOverlap="1" wp14:anchorId="7F7DD1DB" wp14:editId="18E8AE94">
          <wp:simplePos x="0" y="0"/>
          <wp:positionH relativeFrom="column">
            <wp:posOffset>0</wp:posOffset>
          </wp:positionH>
          <wp:positionV relativeFrom="paragraph">
            <wp:posOffset>-131445</wp:posOffset>
          </wp:positionV>
          <wp:extent cx="1939925" cy="271780"/>
          <wp:effectExtent l="0" t="0" r="3175"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271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5680" behindDoc="0" locked="0" layoutInCell="0" allowOverlap="1" wp14:anchorId="317E2C86" wp14:editId="507ED277">
              <wp:simplePos x="0" y="0"/>
              <wp:positionH relativeFrom="page">
                <wp:posOffset>2858770</wp:posOffset>
              </wp:positionH>
              <wp:positionV relativeFrom="page">
                <wp:posOffset>368300</wp:posOffset>
              </wp:positionV>
              <wp:extent cx="4700905" cy="190500"/>
              <wp:effectExtent l="0" t="0" r="444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905" cy="190500"/>
                      </a:xfrm>
                      <a:prstGeom prst="rect">
                        <a:avLst/>
                      </a:prstGeom>
                      <a:solidFill>
                        <a:srgbClr val="A1531E"/>
                      </a:solidFill>
                      <a:extLst/>
                    </wps:spPr>
                    <wps:txbx>
                      <w:txbxContent>
                        <w:p w:rsidR="00D414EC" w:rsidRPr="00BF2025" w:rsidRDefault="00D414EC" w:rsidP="00BE0D6D">
                          <w:pPr>
                            <w:pStyle w:val="NoSpacing"/>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1pt;margin-top:29pt;width:370.15pt;height: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" o:allowincell="f" fillcolor="#a1531e" stroked="f">
              <v:textbox style="mso-fit-shape-to-text:t" inset=",0,,0">
                <w:txbxContent>
                  <w:p w:rsidR="00D414EC" w:rsidRPr="00BF2025" w:rsidRDefault="00D414EC" w:rsidP="00BE0D6D">
                    <w:pPr>
                      <w:pStyle w:val="NoSpacing"/>
                    </w:pPr>
                  </w:p>
                </w:txbxContent>
              </v:textbox>
              <w10:wrap anchorx="page" anchory="page"/>
            </v:shape>
          </w:pict>
        </mc:Fallback>
      </mc:AlternateContent>
    </w:r>
    <w:r>
      <w:rPr>
        <w:noProof/>
        <w:lang w:eastAsia="en-GB"/>
      </w:rPr>
      <mc:AlternateContent>
        <mc:Choice Requires="wps">
          <w:drawing>
            <wp:anchor distT="0" distB="0" distL="114300" distR="114300" simplePos="0" relativeHeight="251653632" behindDoc="0" locked="0" layoutInCell="0" allowOverlap="1" wp14:anchorId="2C5D0B81" wp14:editId="088F1967">
              <wp:simplePos x="0" y="0"/>
              <wp:positionH relativeFrom="page">
                <wp:posOffset>0</wp:posOffset>
              </wp:positionH>
              <wp:positionV relativeFrom="page">
                <wp:posOffset>361315</wp:posOffset>
              </wp:positionV>
              <wp:extent cx="914400" cy="190500"/>
              <wp:effectExtent l="0"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0500"/>
                      </a:xfrm>
                      <a:prstGeom prst="rect">
                        <a:avLst/>
                      </a:prstGeom>
                      <a:solidFill>
                        <a:srgbClr val="A1531E"/>
                      </a:solidFill>
                      <a:extLst/>
                    </wps:spPr>
                    <wps:txbx>
                      <w:txbxContent>
                        <w:p w:rsidR="00B94084" w:rsidRPr="00BF2025" w:rsidRDefault="00B94084" w:rsidP="00BE0D6D">
                          <w:pPr>
                            <w:pStyle w:val="NoSpacing"/>
                            <w:jc w:val="right"/>
                            <w:rPr>
                              <w:color w:val="FFFFFF"/>
                            </w:rPr>
                          </w:pPr>
                          <w:r w:rsidRPr="00BF2025">
                            <w:fldChar w:fldCharType="begin"/>
                          </w:r>
                          <w:r w:rsidRPr="00BF2025">
                            <w:instrText xml:space="preserve"> PAGE   \* MERGEFORMAT </w:instrText>
                          </w:r>
                          <w:r w:rsidRPr="00BF2025">
                            <w:fldChar w:fldCharType="separate"/>
                          </w:r>
                          <w:r w:rsidR="00BA0748" w:rsidRPr="00BA0748">
                            <w:rPr>
                              <w:noProof/>
                              <w:color w:val="FFFFFF"/>
                            </w:rPr>
                            <w:t>5</w:t>
                          </w:r>
                          <w:r w:rsidRPr="00BF2025">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4" o:spid="_x0000_s1027" type="#_x0000_t202" style="position:absolute;left:0;text-align:left;margin-left:0;margin-top:28.45pt;width:1in;height: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" o:allowincell="f" fillcolor="#a1531e" stroked="f">
              <v:textbox style="mso-fit-shape-to-text:t" inset=",0,,0">
                <w:txbxContent>
                  <w:p w:rsidR="00B94084" w:rsidRPr="00BF2025" w:rsidRDefault="00B94084" w:rsidP="00BE0D6D">
                    <w:pPr>
                      <w:pStyle w:val="NoSpacing"/>
                      <w:jc w:val="right"/>
                      <w:rPr>
                        <w:color w:val="FFFFFF"/>
                      </w:rPr>
                    </w:pPr>
                    <w:r w:rsidRPr="00BF2025">
                      <w:fldChar w:fldCharType="begin"/>
                    </w:r>
                    <w:r w:rsidRPr="00BF2025">
                      <w:instrText xml:space="preserve"> PAGE   \* MERGEFORMAT </w:instrText>
                    </w:r>
                    <w:r w:rsidRPr="00BF2025">
                      <w:fldChar w:fldCharType="separate"/>
                    </w:r>
                    <w:r w:rsidR="00BA0748" w:rsidRPr="00BA0748">
                      <w:rPr>
                        <w:noProof/>
                        <w:color w:val="FFFFFF"/>
                      </w:rPr>
                      <w:t>5</w:t>
                    </w:r>
                    <w:r w:rsidRPr="00BF2025">
                      <w:rPr>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90560"/>
    <w:multiLevelType w:val="hybridMultilevel"/>
    <w:tmpl w:val="2842E7C0"/>
    <w:lvl w:ilvl="0" w:tplc="793ECA3E">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7DD1CF4"/>
    <w:multiLevelType w:val="hybridMultilevel"/>
    <w:tmpl w:val="8B665ECC"/>
    <w:lvl w:ilvl="0" w:tplc="08090017">
      <w:start w:val="1"/>
      <w:numFmt w:val="lowerLetter"/>
      <w:lvlText w:val="%1)"/>
      <w:lvlJc w:val="left"/>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4F99645B"/>
    <w:multiLevelType w:val="hybridMultilevel"/>
    <w:tmpl w:val="7A2EA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084"/>
    <w:rsid w:val="000267A3"/>
    <w:rsid w:val="00044420"/>
    <w:rsid w:val="000612F8"/>
    <w:rsid w:val="000672E0"/>
    <w:rsid w:val="00077F8A"/>
    <w:rsid w:val="00082804"/>
    <w:rsid w:val="00124F3B"/>
    <w:rsid w:val="00127370"/>
    <w:rsid w:val="00142D66"/>
    <w:rsid w:val="001523AE"/>
    <w:rsid w:val="001A54B6"/>
    <w:rsid w:val="001D4C9F"/>
    <w:rsid w:val="002262C8"/>
    <w:rsid w:val="00235766"/>
    <w:rsid w:val="00235FFA"/>
    <w:rsid w:val="00240B7D"/>
    <w:rsid w:val="00262E51"/>
    <w:rsid w:val="00265050"/>
    <w:rsid w:val="002A08AF"/>
    <w:rsid w:val="002A39C9"/>
    <w:rsid w:val="002A65B8"/>
    <w:rsid w:val="002E264F"/>
    <w:rsid w:val="0031308E"/>
    <w:rsid w:val="003142E5"/>
    <w:rsid w:val="0035704F"/>
    <w:rsid w:val="003609D5"/>
    <w:rsid w:val="0038183D"/>
    <w:rsid w:val="00392990"/>
    <w:rsid w:val="00397839"/>
    <w:rsid w:val="003D0450"/>
    <w:rsid w:val="003D1D04"/>
    <w:rsid w:val="00414A25"/>
    <w:rsid w:val="0042116D"/>
    <w:rsid w:val="00440C13"/>
    <w:rsid w:val="00440E72"/>
    <w:rsid w:val="00441FA8"/>
    <w:rsid w:val="00455A02"/>
    <w:rsid w:val="0046360B"/>
    <w:rsid w:val="0046547D"/>
    <w:rsid w:val="004C12EE"/>
    <w:rsid w:val="004E30DB"/>
    <w:rsid w:val="004E5AE2"/>
    <w:rsid w:val="004F78D7"/>
    <w:rsid w:val="00512A1B"/>
    <w:rsid w:val="00525880"/>
    <w:rsid w:val="005324E6"/>
    <w:rsid w:val="00573626"/>
    <w:rsid w:val="00596A92"/>
    <w:rsid w:val="005B246F"/>
    <w:rsid w:val="005B2487"/>
    <w:rsid w:val="005C2859"/>
    <w:rsid w:val="005D6F98"/>
    <w:rsid w:val="0060253E"/>
    <w:rsid w:val="00624AEB"/>
    <w:rsid w:val="00625812"/>
    <w:rsid w:val="00652BBD"/>
    <w:rsid w:val="006659C9"/>
    <w:rsid w:val="006A00C5"/>
    <w:rsid w:val="006A3EE6"/>
    <w:rsid w:val="006B4D7A"/>
    <w:rsid w:val="006C6479"/>
    <w:rsid w:val="006F1C7D"/>
    <w:rsid w:val="006F3759"/>
    <w:rsid w:val="00703282"/>
    <w:rsid w:val="00722DC4"/>
    <w:rsid w:val="0076052A"/>
    <w:rsid w:val="00797D06"/>
    <w:rsid w:val="007C7B8A"/>
    <w:rsid w:val="0080620C"/>
    <w:rsid w:val="00830A4E"/>
    <w:rsid w:val="00864D07"/>
    <w:rsid w:val="00865993"/>
    <w:rsid w:val="00880097"/>
    <w:rsid w:val="008902E5"/>
    <w:rsid w:val="008C12E9"/>
    <w:rsid w:val="008D3DE8"/>
    <w:rsid w:val="009078B4"/>
    <w:rsid w:val="00911ADF"/>
    <w:rsid w:val="00936560"/>
    <w:rsid w:val="0095090F"/>
    <w:rsid w:val="00956AC0"/>
    <w:rsid w:val="009A2600"/>
    <w:rsid w:val="009B5144"/>
    <w:rsid w:val="009F7A28"/>
    <w:rsid w:val="00A0265B"/>
    <w:rsid w:val="00A21F06"/>
    <w:rsid w:val="00A40241"/>
    <w:rsid w:val="00A41B1D"/>
    <w:rsid w:val="00A44BE3"/>
    <w:rsid w:val="00A4632D"/>
    <w:rsid w:val="00A80AF1"/>
    <w:rsid w:val="00A96B99"/>
    <w:rsid w:val="00AA4A00"/>
    <w:rsid w:val="00AC2BE8"/>
    <w:rsid w:val="00AE36C6"/>
    <w:rsid w:val="00B0058F"/>
    <w:rsid w:val="00B02263"/>
    <w:rsid w:val="00B260C9"/>
    <w:rsid w:val="00B55B68"/>
    <w:rsid w:val="00B6027F"/>
    <w:rsid w:val="00B72E8D"/>
    <w:rsid w:val="00B863E5"/>
    <w:rsid w:val="00B94084"/>
    <w:rsid w:val="00BA0748"/>
    <w:rsid w:val="00BA332C"/>
    <w:rsid w:val="00BA64B0"/>
    <w:rsid w:val="00BC7030"/>
    <w:rsid w:val="00BD72D0"/>
    <w:rsid w:val="00BE0D6D"/>
    <w:rsid w:val="00BF0D51"/>
    <w:rsid w:val="00BF2025"/>
    <w:rsid w:val="00BF7B31"/>
    <w:rsid w:val="00C319CD"/>
    <w:rsid w:val="00C41E7A"/>
    <w:rsid w:val="00C650A5"/>
    <w:rsid w:val="00C97495"/>
    <w:rsid w:val="00CA3AB2"/>
    <w:rsid w:val="00CC5BCC"/>
    <w:rsid w:val="00CD3747"/>
    <w:rsid w:val="00CE142F"/>
    <w:rsid w:val="00CF74E4"/>
    <w:rsid w:val="00D07E9C"/>
    <w:rsid w:val="00D32BC8"/>
    <w:rsid w:val="00D414EC"/>
    <w:rsid w:val="00D563F7"/>
    <w:rsid w:val="00D63001"/>
    <w:rsid w:val="00D662BA"/>
    <w:rsid w:val="00D72174"/>
    <w:rsid w:val="00D94543"/>
    <w:rsid w:val="00D94C55"/>
    <w:rsid w:val="00DA4880"/>
    <w:rsid w:val="00DB29E7"/>
    <w:rsid w:val="00DC515A"/>
    <w:rsid w:val="00DD28F4"/>
    <w:rsid w:val="00DE0874"/>
    <w:rsid w:val="00DE4C1D"/>
    <w:rsid w:val="00DF0BB4"/>
    <w:rsid w:val="00E13643"/>
    <w:rsid w:val="00E16729"/>
    <w:rsid w:val="00E216A1"/>
    <w:rsid w:val="00E27D7C"/>
    <w:rsid w:val="00E44896"/>
    <w:rsid w:val="00E61ED4"/>
    <w:rsid w:val="00E6606B"/>
    <w:rsid w:val="00E7213E"/>
    <w:rsid w:val="00E7682D"/>
    <w:rsid w:val="00ED3C25"/>
    <w:rsid w:val="00EE531E"/>
    <w:rsid w:val="00F3336E"/>
    <w:rsid w:val="00F45593"/>
    <w:rsid w:val="00F55A51"/>
    <w:rsid w:val="00FB3781"/>
    <w:rsid w:val="00FB4946"/>
    <w:rsid w:val="00FD1AED"/>
    <w:rsid w:val="00FF5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42F"/>
    <w:pPr>
      <w:spacing w:after="160" w:line="259" w:lineRule="auto"/>
      <w:jc w:val="both"/>
    </w:pPr>
    <w:rPr>
      <w:rFonts w:ascii="Open Sans" w:hAnsi="Open Sans" w:cstheme="minorHAnsi"/>
      <w:sz w:val="24"/>
      <w:szCs w:val="24"/>
      <w:lang w:eastAsia="en-US"/>
    </w:rPr>
  </w:style>
  <w:style w:type="paragraph" w:styleId="Heading1">
    <w:name w:val="heading 1"/>
    <w:basedOn w:val="Normal"/>
    <w:next w:val="Normal"/>
    <w:link w:val="Heading1Char"/>
    <w:uiPriority w:val="9"/>
    <w:qFormat/>
    <w:rsid w:val="008C12E9"/>
    <w:pPr>
      <w:keepNext/>
      <w:keepLines/>
      <w:spacing w:before="600" w:after="120"/>
      <w:outlineLvl w:val="0"/>
    </w:pPr>
    <w:rPr>
      <w:rFonts w:ascii="Open Sans ExtraBold" w:eastAsia="Times New Roman" w:hAnsi="Open Sans ExtraBold"/>
      <w:b/>
      <w:bCs/>
      <w:color w:val="262626"/>
      <w:sz w:val="28"/>
      <w:szCs w:val="28"/>
    </w:rPr>
  </w:style>
  <w:style w:type="paragraph" w:styleId="Heading2">
    <w:name w:val="heading 2"/>
    <w:basedOn w:val="Normal"/>
    <w:next w:val="Normal"/>
    <w:link w:val="Heading2Char"/>
    <w:uiPriority w:val="9"/>
    <w:unhideWhenUsed/>
    <w:qFormat/>
    <w:rsid w:val="00865993"/>
    <w:pPr>
      <w:keepNext/>
      <w:keepLines/>
      <w:spacing w:before="200" w:after="0"/>
      <w:outlineLvl w:val="1"/>
    </w:pPr>
    <w:rPr>
      <w:rFonts w:eastAsia="Times New Roman"/>
      <w:b/>
      <w:bCs/>
      <w:color w:val="262626"/>
      <w:sz w:val="26"/>
      <w:szCs w:val="26"/>
    </w:rPr>
  </w:style>
  <w:style w:type="paragraph" w:styleId="Heading5">
    <w:name w:val="heading 5"/>
    <w:basedOn w:val="Normal"/>
    <w:next w:val="Normal"/>
    <w:link w:val="Heading5Char"/>
    <w:uiPriority w:val="9"/>
    <w:unhideWhenUsed/>
    <w:qFormat/>
    <w:rsid w:val="00CE142F"/>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084"/>
  </w:style>
  <w:style w:type="paragraph" w:styleId="Footer">
    <w:name w:val="footer"/>
    <w:basedOn w:val="Normal"/>
    <w:link w:val="FooterChar"/>
    <w:uiPriority w:val="99"/>
    <w:unhideWhenUsed/>
    <w:rsid w:val="00B94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084"/>
  </w:style>
  <w:style w:type="paragraph" w:styleId="BalloonText">
    <w:name w:val="Balloon Text"/>
    <w:basedOn w:val="Normal"/>
    <w:link w:val="BalloonTextChar"/>
    <w:uiPriority w:val="99"/>
    <w:semiHidden/>
    <w:unhideWhenUsed/>
    <w:rsid w:val="00B940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4084"/>
    <w:rPr>
      <w:rFonts w:ascii="Tahoma" w:hAnsi="Tahoma" w:cs="Tahoma"/>
      <w:sz w:val="16"/>
      <w:szCs w:val="16"/>
    </w:rPr>
  </w:style>
  <w:style w:type="character" w:customStyle="1" w:styleId="Heading1Char">
    <w:name w:val="Heading 1 Char"/>
    <w:link w:val="Heading1"/>
    <w:uiPriority w:val="9"/>
    <w:qFormat/>
    <w:rsid w:val="008C12E9"/>
    <w:rPr>
      <w:rFonts w:ascii="Open Sans ExtraBold" w:eastAsia="Times New Roman" w:hAnsi="Open Sans ExtraBold" w:cs="Times New Roman"/>
      <w:b/>
      <w:bCs/>
      <w:color w:val="262626"/>
      <w:sz w:val="28"/>
      <w:szCs w:val="28"/>
    </w:rPr>
  </w:style>
  <w:style w:type="paragraph" w:customStyle="1" w:styleId="plain">
    <w:name w:val="plain"/>
    <w:basedOn w:val="Normal"/>
    <w:autoRedefine/>
    <w:qFormat/>
    <w:rsid w:val="00BE0D6D"/>
    <w:pPr>
      <w:spacing w:before="480"/>
    </w:pPr>
    <w:rPr>
      <w:color w:val="95B3D7" w:themeColor="accent1" w:themeTint="99"/>
      <w:sz w:val="18"/>
      <w:szCs w:val="18"/>
    </w:rPr>
  </w:style>
  <w:style w:type="paragraph" w:styleId="Title">
    <w:name w:val="Title"/>
    <w:basedOn w:val="Normal"/>
    <w:next w:val="Normal"/>
    <w:link w:val="TitleChar"/>
    <w:autoRedefine/>
    <w:uiPriority w:val="10"/>
    <w:qFormat/>
    <w:rsid w:val="008C12E9"/>
    <w:pPr>
      <w:pBdr>
        <w:bottom w:val="single" w:sz="8" w:space="4" w:color="A1531E"/>
      </w:pBdr>
      <w:spacing w:after="300" w:line="240" w:lineRule="auto"/>
      <w:contextualSpacing/>
    </w:pPr>
    <w:rPr>
      <w:rFonts w:ascii="Open Sans SemiBold" w:eastAsia="Times New Roman" w:hAnsi="Open Sans SemiBold"/>
      <w:color w:val="A1531E"/>
      <w:spacing w:val="5"/>
      <w:kern w:val="28"/>
      <w:sz w:val="52"/>
      <w:szCs w:val="52"/>
    </w:rPr>
  </w:style>
  <w:style w:type="character" w:customStyle="1" w:styleId="Heading2Char">
    <w:name w:val="Heading 2 Char"/>
    <w:link w:val="Heading2"/>
    <w:uiPriority w:val="9"/>
    <w:rsid w:val="00865993"/>
    <w:rPr>
      <w:rFonts w:ascii="Open Sans" w:eastAsia="Times New Roman" w:hAnsi="Open Sans" w:cs="Times New Roman"/>
      <w:b/>
      <w:bCs/>
      <w:color w:val="262626"/>
      <w:sz w:val="26"/>
      <w:szCs w:val="26"/>
    </w:rPr>
  </w:style>
  <w:style w:type="character" w:customStyle="1" w:styleId="TitleChar">
    <w:name w:val="Title Char"/>
    <w:link w:val="Title"/>
    <w:uiPriority w:val="10"/>
    <w:rsid w:val="008C12E9"/>
    <w:rPr>
      <w:rFonts w:ascii="Open Sans SemiBold" w:eastAsia="Times New Roman" w:hAnsi="Open Sans SemiBold" w:cs="Times New Roman"/>
      <w:color w:val="A1531E"/>
      <w:spacing w:val="5"/>
      <w:kern w:val="28"/>
      <w:sz w:val="52"/>
      <w:szCs w:val="52"/>
    </w:rPr>
  </w:style>
  <w:style w:type="table" w:styleId="TableGrid">
    <w:name w:val="Table Grid"/>
    <w:basedOn w:val="TableNormal"/>
    <w:uiPriority w:val="39"/>
    <w:rsid w:val="00BE0D6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0D6D"/>
    <w:rPr>
      <w:rFonts w:ascii="Open Sans" w:hAnsi="Open Sans"/>
      <w:sz w:val="22"/>
      <w:szCs w:val="22"/>
      <w:lang w:eastAsia="en-US"/>
    </w:rPr>
  </w:style>
  <w:style w:type="paragraph" w:styleId="ListParagraph">
    <w:name w:val="List Paragraph"/>
    <w:basedOn w:val="Normal"/>
    <w:uiPriority w:val="34"/>
    <w:qFormat/>
    <w:rsid w:val="0076052A"/>
    <w:pPr>
      <w:numPr>
        <w:numId w:val="1"/>
      </w:numPr>
      <w:spacing w:line="256" w:lineRule="auto"/>
      <w:contextualSpacing/>
    </w:pPr>
    <w:rPr>
      <w:rFonts w:eastAsiaTheme="minorHAnsi" w:cs="Open Sans"/>
    </w:rPr>
  </w:style>
  <w:style w:type="character" w:styleId="Hyperlink">
    <w:name w:val="Hyperlink"/>
    <w:basedOn w:val="DefaultParagraphFont"/>
    <w:uiPriority w:val="99"/>
    <w:semiHidden/>
    <w:unhideWhenUsed/>
    <w:rsid w:val="008D3DE8"/>
    <w:rPr>
      <w:color w:val="0000FF"/>
      <w:u w:val="single"/>
    </w:rPr>
  </w:style>
  <w:style w:type="character" w:customStyle="1" w:styleId="Heading5Char">
    <w:name w:val="Heading 5 Char"/>
    <w:basedOn w:val="DefaultParagraphFont"/>
    <w:link w:val="Heading5"/>
    <w:uiPriority w:val="9"/>
    <w:rsid w:val="00CE142F"/>
    <w:rPr>
      <w:rFonts w:asciiTheme="majorHAnsi" w:eastAsiaTheme="majorEastAsia" w:hAnsiTheme="majorHAnsi" w:cstheme="majorBidi"/>
      <w:color w:val="243F60" w:themeColor="accent1" w:themeShade="7F"/>
      <w:sz w:val="22"/>
      <w:szCs w:val="22"/>
      <w:lang w:eastAsia="en-US"/>
    </w:rPr>
  </w:style>
  <w:style w:type="paragraph" w:customStyle="1" w:styleId="leglongtitle">
    <w:name w:val="leglongtitle"/>
    <w:basedOn w:val="Normal"/>
    <w:rsid w:val="00CE142F"/>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fontsize1">
    <w:name w:val="fontsize1"/>
    <w:basedOn w:val="Normal"/>
    <w:rsid w:val="00CE142F"/>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CE142F"/>
    <w:rPr>
      <w:b/>
      <w:bCs/>
    </w:rPr>
  </w:style>
  <w:style w:type="paragraph" w:styleId="Caption">
    <w:name w:val="caption"/>
    <w:basedOn w:val="Normal"/>
    <w:next w:val="Normal"/>
    <w:uiPriority w:val="35"/>
    <w:semiHidden/>
    <w:unhideWhenUsed/>
    <w:qFormat/>
    <w:rsid w:val="00596A92"/>
    <w:pPr>
      <w:spacing w:after="200" w:line="240" w:lineRule="auto"/>
      <w:jc w:val="left"/>
    </w:pPr>
    <w:rPr>
      <w:rFonts w:asciiTheme="minorHAnsi" w:eastAsiaTheme="minorHAnsi" w:hAnsiTheme="minorHAnsi" w:cstheme="minorBidi"/>
      <w:b/>
      <w:bCs/>
      <w:color w:val="4F81BD" w:themeColor="accent1"/>
      <w:sz w:val="18"/>
      <w:szCs w:val="18"/>
    </w:rPr>
  </w:style>
  <w:style w:type="paragraph" w:customStyle="1" w:styleId="mol-para-with-font">
    <w:name w:val="mol-para-with-font"/>
    <w:basedOn w:val="Normal"/>
    <w:rsid w:val="0042116D"/>
    <w:pPr>
      <w:spacing w:before="100" w:beforeAutospacing="1" w:after="100" w:afterAutospacing="1" w:line="240" w:lineRule="auto"/>
      <w:jc w:val="left"/>
    </w:pPr>
    <w:rPr>
      <w:rFonts w:ascii="Times New Roman" w:eastAsia="Times New Roman" w:hAnsi="Times New Roman" w:cs="Times New Roman"/>
      <w:lang w:eastAsia="en-GB"/>
    </w:rPr>
  </w:style>
  <w:style w:type="paragraph" w:styleId="NormalWeb">
    <w:name w:val="Normal (Web)"/>
    <w:basedOn w:val="Normal"/>
    <w:uiPriority w:val="99"/>
    <w:unhideWhenUsed/>
    <w:rsid w:val="0038183D"/>
    <w:pPr>
      <w:spacing w:before="100" w:beforeAutospacing="1" w:after="100" w:afterAutospacing="1" w:line="240" w:lineRule="auto"/>
      <w:jc w:val="left"/>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42F"/>
    <w:pPr>
      <w:spacing w:after="160" w:line="259" w:lineRule="auto"/>
      <w:jc w:val="both"/>
    </w:pPr>
    <w:rPr>
      <w:rFonts w:ascii="Open Sans" w:hAnsi="Open Sans" w:cstheme="minorHAnsi"/>
      <w:sz w:val="24"/>
      <w:szCs w:val="24"/>
      <w:lang w:eastAsia="en-US"/>
    </w:rPr>
  </w:style>
  <w:style w:type="paragraph" w:styleId="Heading1">
    <w:name w:val="heading 1"/>
    <w:basedOn w:val="Normal"/>
    <w:next w:val="Normal"/>
    <w:link w:val="Heading1Char"/>
    <w:uiPriority w:val="9"/>
    <w:qFormat/>
    <w:rsid w:val="008C12E9"/>
    <w:pPr>
      <w:keepNext/>
      <w:keepLines/>
      <w:spacing w:before="600" w:after="120"/>
      <w:outlineLvl w:val="0"/>
    </w:pPr>
    <w:rPr>
      <w:rFonts w:ascii="Open Sans ExtraBold" w:eastAsia="Times New Roman" w:hAnsi="Open Sans ExtraBold"/>
      <w:b/>
      <w:bCs/>
      <w:color w:val="262626"/>
      <w:sz w:val="28"/>
      <w:szCs w:val="28"/>
    </w:rPr>
  </w:style>
  <w:style w:type="paragraph" w:styleId="Heading2">
    <w:name w:val="heading 2"/>
    <w:basedOn w:val="Normal"/>
    <w:next w:val="Normal"/>
    <w:link w:val="Heading2Char"/>
    <w:uiPriority w:val="9"/>
    <w:unhideWhenUsed/>
    <w:qFormat/>
    <w:rsid w:val="00865993"/>
    <w:pPr>
      <w:keepNext/>
      <w:keepLines/>
      <w:spacing w:before="200" w:after="0"/>
      <w:outlineLvl w:val="1"/>
    </w:pPr>
    <w:rPr>
      <w:rFonts w:eastAsia="Times New Roman"/>
      <w:b/>
      <w:bCs/>
      <w:color w:val="262626"/>
      <w:sz w:val="26"/>
      <w:szCs w:val="26"/>
    </w:rPr>
  </w:style>
  <w:style w:type="paragraph" w:styleId="Heading5">
    <w:name w:val="heading 5"/>
    <w:basedOn w:val="Normal"/>
    <w:next w:val="Normal"/>
    <w:link w:val="Heading5Char"/>
    <w:uiPriority w:val="9"/>
    <w:unhideWhenUsed/>
    <w:qFormat/>
    <w:rsid w:val="00CE142F"/>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084"/>
  </w:style>
  <w:style w:type="paragraph" w:styleId="Footer">
    <w:name w:val="footer"/>
    <w:basedOn w:val="Normal"/>
    <w:link w:val="FooterChar"/>
    <w:uiPriority w:val="99"/>
    <w:unhideWhenUsed/>
    <w:rsid w:val="00B94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084"/>
  </w:style>
  <w:style w:type="paragraph" w:styleId="BalloonText">
    <w:name w:val="Balloon Text"/>
    <w:basedOn w:val="Normal"/>
    <w:link w:val="BalloonTextChar"/>
    <w:uiPriority w:val="99"/>
    <w:semiHidden/>
    <w:unhideWhenUsed/>
    <w:rsid w:val="00B940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4084"/>
    <w:rPr>
      <w:rFonts w:ascii="Tahoma" w:hAnsi="Tahoma" w:cs="Tahoma"/>
      <w:sz w:val="16"/>
      <w:szCs w:val="16"/>
    </w:rPr>
  </w:style>
  <w:style w:type="character" w:customStyle="1" w:styleId="Heading1Char">
    <w:name w:val="Heading 1 Char"/>
    <w:link w:val="Heading1"/>
    <w:uiPriority w:val="9"/>
    <w:qFormat/>
    <w:rsid w:val="008C12E9"/>
    <w:rPr>
      <w:rFonts w:ascii="Open Sans ExtraBold" w:eastAsia="Times New Roman" w:hAnsi="Open Sans ExtraBold" w:cs="Times New Roman"/>
      <w:b/>
      <w:bCs/>
      <w:color w:val="262626"/>
      <w:sz w:val="28"/>
      <w:szCs w:val="28"/>
    </w:rPr>
  </w:style>
  <w:style w:type="paragraph" w:customStyle="1" w:styleId="plain">
    <w:name w:val="plain"/>
    <w:basedOn w:val="Normal"/>
    <w:autoRedefine/>
    <w:qFormat/>
    <w:rsid w:val="00BE0D6D"/>
    <w:pPr>
      <w:spacing w:before="480"/>
    </w:pPr>
    <w:rPr>
      <w:color w:val="95B3D7" w:themeColor="accent1" w:themeTint="99"/>
      <w:sz w:val="18"/>
      <w:szCs w:val="18"/>
    </w:rPr>
  </w:style>
  <w:style w:type="paragraph" w:styleId="Title">
    <w:name w:val="Title"/>
    <w:basedOn w:val="Normal"/>
    <w:next w:val="Normal"/>
    <w:link w:val="TitleChar"/>
    <w:autoRedefine/>
    <w:uiPriority w:val="10"/>
    <w:qFormat/>
    <w:rsid w:val="008C12E9"/>
    <w:pPr>
      <w:pBdr>
        <w:bottom w:val="single" w:sz="8" w:space="4" w:color="A1531E"/>
      </w:pBdr>
      <w:spacing w:after="300" w:line="240" w:lineRule="auto"/>
      <w:contextualSpacing/>
    </w:pPr>
    <w:rPr>
      <w:rFonts w:ascii="Open Sans SemiBold" w:eastAsia="Times New Roman" w:hAnsi="Open Sans SemiBold"/>
      <w:color w:val="A1531E"/>
      <w:spacing w:val="5"/>
      <w:kern w:val="28"/>
      <w:sz w:val="52"/>
      <w:szCs w:val="52"/>
    </w:rPr>
  </w:style>
  <w:style w:type="character" w:customStyle="1" w:styleId="Heading2Char">
    <w:name w:val="Heading 2 Char"/>
    <w:link w:val="Heading2"/>
    <w:uiPriority w:val="9"/>
    <w:rsid w:val="00865993"/>
    <w:rPr>
      <w:rFonts w:ascii="Open Sans" w:eastAsia="Times New Roman" w:hAnsi="Open Sans" w:cs="Times New Roman"/>
      <w:b/>
      <w:bCs/>
      <w:color w:val="262626"/>
      <w:sz w:val="26"/>
      <w:szCs w:val="26"/>
    </w:rPr>
  </w:style>
  <w:style w:type="character" w:customStyle="1" w:styleId="TitleChar">
    <w:name w:val="Title Char"/>
    <w:link w:val="Title"/>
    <w:uiPriority w:val="10"/>
    <w:rsid w:val="008C12E9"/>
    <w:rPr>
      <w:rFonts w:ascii="Open Sans SemiBold" w:eastAsia="Times New Roman" w:hAnsi="Open Sans SemiBold" w:cs="Times New Roman"/>
      <w:color w:val="A1531E"/>
      <w:spacing w:val="5"/>
      <w:kern w:val="28"/>
      <w:sz w:val="52"/>
      <w:szCs w:val="52"/>
    </w:rPr>
  </w:style>
  <w:style w:type="table" w:styleId="TableGrid">
    <w:name w:val="Table Grid"/>
    <w:basedOn w:val="TableNormal"/>
    <w:uiPriority w:val="39"/>
    <w:rsid w:val="00BE0D6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0D6D"/>
    <w:rPr>
      <w:rFonts w:ascii="Open Sans" w:hAnsi="Open Sans"/>
      <w:sz w:val="22"/>
      <w:szCs w:val="22"/>
      <w:lang w:eastAsia="en-US"/>
    </w:rPr>
  </w:style>
  <w:style w:type="paragraph" w:styleId="ListParagraph">
    <w:name w:val="List Paragraph"/>
    <w:basedOn w:val="Normal"/>
    <w:uiPriority w:val="34"/>
    <w:qFormat/>
    <w:rsid w:val="0076052A"/>
    <w:pPr>
      <w:numPr>
        <w:numId w:val="1"/>
      </w:numPr>
      <w:spacing w:line="256" w:lineRule="auto"/>
      <w:contextualSpacing/>
    </w:pPr>
    <w:rPr>
      <w:rFonts w:eastAsiaTheme="minorHAnsi" w:cs="Open Sans"/>
    </w:rPr>
  </w:style>
  <w:style w:type="character" w:styleId="Hyperlink">
    <w:name w:val="Hyperlink"/>
    <w:basedOn w:val="DefaultParagraphFont"/>
    <w:uiPriority w:val="99"/>
    <w:semiHidden/>
    <w:unhideWhenUsed/>
    <w:rsid w:val="008D3DE8"/>
    <w:rPr>
      <w:color w:val="0000FF"/>
      <w:u w:val="single"/>
    </w:rPr>
  </w:style>
  <w:style w:type="character" w:customStyle="1" w:styleId="Heading5Char">
    <w:name w:val="Heading 5 Char"/>
    <w:basedOn w:val="DefaultParagraphFont"/>
    <w:link w:val="Heading5"/>
    <w:uiPriority w:val="9"/>
    <w:rsid w:val="00CE142F"/>
    <w:rPr>
      <w:rFonts w:asciiTheme="majorHAnsi" w:eastAsiaTheme="majorEastAsia" w:hAnsiTheme="majorHAnsi" w:cstheme="majorBidi"/>
      <w:color w:val="243F60" w:themeColor="accent1" w:themeShade="7F"/>
      <w:sz w:val="22"/>
      <w:szCs w:val="22"/>
      <w:lang w:eastAsia="en-US"/>
    </w:rPr>
  </w:style>
  <w:style w:type="paragraph" w:customStyle="1" w:styleId="leglongtitle">
    <w:name w:val="leglongtitle"/>
    <w:basedOn w:val="Normal"/>
    <w:rsid w:val="00CE142F"/>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fontsize1">
    <w:name w:val="fontsize1"/>
    <w:basedOn w:val="Normal"/>
    <w:rsid w:val="00CE142F"/>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CE142F"/>
    <w:rPr>
      <w:b/>
      <w:bCs/>
    </w:rPr>
  </w:style>
  <w:style w:type="paragraph" w:styleId="Caption">
    <w:name w:val="caption"/>
    <w:basedOn w:val="Normal"/>
    <w:next w:val="Normal"/>
    <w:uiPriority w:val="35"/>
    <w:semiHidden/>
    <w:unhideWhenUsed/>
    <w:qFormat/>
    <w:rsid w:val="00596A92"/>
    <w:pPr>
      <w:spacing w:after="200" w:line="240" w:lineRule="auto"/>
      <w:jc w:val="left"/>
    </w:pPr>
    <w:rPr>
      <w:rFonts w:asciiTheme="minorHAnsi" w:eastAsiaTheme="minorHAnsi" w:hAnsiTheme="minorHAnsi" w:cstheme="minorBidi"/>
      <w:b/>
      <w:bCs/>
      <w:color w:val="4F81BD" w:themeColor="accent1"/>
      <w:sz w:val="18"/>
      <w:szCs w:val="18"/>
    </w:rPr>
  </w:style>
  <w:style w:type="paragraph" w:customStyle="1" w:styleId="mol-para-with-font">
    <w:name w:val="mol-para-with-font"/>
    <w:basedOn w:val="Normal"/>
    <w:rsid w:val="0042116D"/>
    <w:pPr>
      <w:spacing w:before="100" w:beforeAutospacing="1" w:after="100" w:afterAutospacing="1" w:line="240" w:lineRule="auto"/>
      <w:jc w:val="left"/>
    </w:pPr>
    <w:rPr>
      <w:rFonts w:ascii="Times New Roman" w:eastAsia="Times New Roman" w:hAnsi="Times New Roman" w:cs="Times New Roman"/>
      <w:lang w:eastAsia="en-GB"/>
    </w:rPr>
  </w:style>
  <w:style w:type="paragraph" w:styleId="NormalWeb">
    <w:name w:val="Normal (Web)"/>
    <w:basedOn w:val="Normal"/>
    <w:uiPriority w:val="99"/>
    <w:unhideWhenUsed/>
    <w:rsid w:val="0038183D"/>
    <w:pPr>
      <w:spacing w:before="100" w:beforeAutospacing="1" w:after="100" w:afterAutospacing="1" w:line="240" w:lineRule="auto"/>
      <w:jc w:val="left"/>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915">
      <w:bodyDiv w:val="1"/>
      <w:marLeft w:val="0"/>
      <w:marRight w:val="0"/>
      <w:marTop w:val="0"/>
      <w:marBottom w:val="0"/>
      <w:divBdr>
        <w:top w:val="none" w:sz="0" w:space="0" w:color="auto"/>
        <w:left w:val="none" w:sz="0" w:space="0" w:color="auto"/>
        <w:bottom w:val="none" w:sz="0" w:space="0" w:color="auto"/>
        <w:right w:val="none" w:sz="0" w:space="0" w:color="auto"/>
      </w:divBdr>
    </w:div>
    <w:div w:id="51199152">
      <w:bodyDiv w:val="1"/>
      <w:marLeft w:val="0"/>
      <w:marRight w:val="0"/>
      <w:marTop w:val="0"/>
      <w:marBottom w:val="0"/>
      <w:divBdr>
        <w:top w:val="none" w:sz="0" w:space="0" w:color="auto"/>
        <w:left w:val="none" w:sz="0" w:space="0" w:color="auto"/>
        <w:bottom w:val="none" w:sz="0" w:space="0" w:color="auto"/>
        <w:right w:val="none" w:sz="0" w:space="0" w:color="auto"/>
      </w:divBdr>
    </w:div>
    <w:div w:id="51580387">
      <w:bodyDiv w:val="1"/>
      <w:marLeft w:val="0"/>
      <w:marRight w:val="0"/>
      <w:marTop w:val="0"/>
      <w:marBottom w:val="0"/>
      <w:divBdr>
        <w:top w:val="none" w:sz="0" w:space="0" w:color="auto"/>
        <w:left w:val="none" w:sz="0" w:space="0" w:color="auto"/>
        <w:bottom w:val="none" w:sz="0" w:space="0" w:color="auto"/>
        <w:right w:val="none" w:sz="0" w:space="0" w:color="auto"/>
      </w:divBdr>
    </w:div>
    <w:div w:id="71901460">
      <w:bodyDiv w:val="1"/>
      <w:marLeft w:val="0"/>
      <w:marRight w:val="0"/>
      <w:marTop w:val="0"/>
      <w:marBottom w:val="0"/>
      <w:divBdr>
        <w:top w:val="none" w:sz="0" w:space="0" w:color="auto"/>
        <w:left w:val="none" w:sz="0" w:space="0" w:color="auto"/>
        <w:bottom w:val="none" w:sz="0" w:space="0" w:color="auto"/>
        <w:right w:val="none" w:sz="0" w:space="0" w:color="auto"/>
      </w:divBdr>
    </w:div>
    <w:div w:id="72315704">
      <w:bodyDiv w:val="1"/>
      <w:marLeft w:val="0"/>
      <w:marRight w:val="0"/>
      <w:marTop w:val="0"/>
      <w:marBottom w:val="0"/>
      <w:divBdr>
        <w:top w:val="none" w:sz="0" w:space="0" w:color="auto"/>
        <w:left w:val="none" w:sz="0" w:space="0" w:color="auto"/>
        <w:bottom w:val="none" w:sz="0" w:space="0" w:color="auto"/>
        <w:right w:val="none" w:sz="0" w:space="0" w:color="auto"/>
      </w:divBdr>
    </w:div>
    <w:div w:id="139885476">
      <w:bodyDiv w:val="1"/>
      <w:marLeft w:val="0"/>
      <w:marRight w:val="0"/>
      <w:marTop w:val="0"/>
      <w:marBottom w:val="0"/>
      <w:divBdr>
        <w:top w:val="none" w:sz="0" w:space="0" w:color="auto"/>
        <w:left w:val="none" w:sz="0" w:space="0" w:color="auto"/>
        <w:bottom w:val="none" w:sz="0" w:space="0" w:color="auto"/>
        <w:right w:val="none" w:sz="0" w:space="0" w:color="auto"/>
      </w:divBdr>
    </w:div>
    <w:div w:id="146477280">
      <w:bodyDiv w:val="1"/>
      <w:marLeft w:val="0"/>
      <w:marRight w:val="0"/>
      <w:marTop w:val="0"/>
      <w:marBottom w:val="0"/>
      <w:divBdr>
        <w:top w:val="none" w:sz="0" w:space="0" w:color="auto"/>
        <w:left w:val="none" w:sz="0" w:space="0" w:color="auto"/>
        <w:bottom w:val="none" w:sz="0" w:space="0" w:color="auto"/>
        <w:right w:val="none" w:sz="0" w:space="0" w:color="auto"/>
      </w:divBdr>
    </w:div>
    <w:div w:id="166092690">
      <w:bodyDiv w:val="1"/>
      <w:marLeft w:val="0"/>
      <w:marRight w:val="0"/>
      <w:marTop w:val="0"/>
      <w:marBottom w:val="0"/>
      <w:divBdr>
        <w:top w:val="none" w:sz="0" w:space="0" w:color="auto"/>
        <w:left w:val="none" w:sz="0" w:space="0" w:color="auto"/>
        <w:bottom w:val="none" w:sz="0" w:space="0" w:color="auto"/>
        <w:right w:val="none" w:sz="0" w:space="0" w:color="auto"/>
      </w:divBdr>
    </w:div>
    <w:div w:id="171379022">
      <w:bodyDiv w:val="1"/>
      <w:marLeft w:val="0"/>
      <w:marRight w:val="0"/>
      <w:marTop w:val="0"/>
      <w:marBottom w:val="0"/>
      <w:divBdr>
        <w:top w:val="none" w:sz="0" w:space="0" w:color="auto"/>
        <w:left w:val="none" w:sz="0" w:space="0" w:color="auto"/>
        <w:bottom w:val="none" w:sz="0" w:space="0" w:color="auto"/>
        <w:right w:val="none" w:sz="0" w:space="0" w:color="auto"/>
      </w:divBdr>
    </w:div>
    <w:div w:id="197090513">
      <w:bodyDiv w:val="1"/>
      <w:marLeft w:val="0"/>
      <w:marRight w:val="0"/>
      <w:marTop w:val="0"/>
      <w:marBottom w:val="0"/>
      <w:divBdr>
        <w:top w:val="none" w:sz="0" w:space="0" w:color="auto"/>
        <w:left w:val="none" w:sz="0" w:space="0" w:color="auto"/>
        <w:bottom w:val="none" w:sz="0" w:space="0" w:color="auto"/>
        <w:right w:val="none" w:sz="0" w:space="0" w:color="auto"/>
      </w:divBdr>
    </w:div>
    <w:div w:id="203641744">
      <w:bodyDiv w:val="1"/>
      <w:marLeft w:val="0"/>
      <w:marRight w:val="0"/>
      <w:marTop w:val="0"/>
      <w:marBottom w:val="0"/>
      <w:divBdr>
        <w:top w:val="none" w:sz="0" w:space="0" w:color="auto"/>
        <w:left w:val="none" w:sz="0" w:space="0" w:color="auto"/>
        <w:bottom w:val="none" w:sz="0" w:space="0" w:color="auto"/>
        <w:right w:val="none" w:sz="0" w:space="0" w:color="auto"/>
      </w:divBdr>
    </w:div>
    <w:div w:id="284123342">
      <w:bodyDiv w:val="1"/>
      <w:marLeft w:val="0"/>
      <w:marRight w:val="0"/>
      <w:marTop w:val="0"/>
      <w:marBottom w:val="0"/>
      <w:divBdr>
        <w:top w:val="none" w:sz="0" w:space="0" w:color="auto"/>
        <w:left w:val="none" w:sz="0" w:space="0" w:color="auto"/>
        <w:bottom w:val="none" w:sz="0" w:space="0" w:color="auto"/>
        <w:right w:val="none" w:sz="0" w:space="0" w:color="auto"/>
      </w:divBdr>
    </w:div>
    <w:div w:id="340132183">
      <w:bodyDiv w:val="1"/>
      <w:marLeft w:val="0"/>
      <w:marRight w:val="0"/>
      <w:marTop w:val="0"/>
      <w:marBottom w:val="0"/>
      <w:divBdr>
        <w:top w:val="none" w:sz="0" w:space="0" w:color="auto"/>
        <w:left w:val="none" w:sz="0" w:space="0" w:color="auto"/>
        <w:bottom w:val="none" w:sz="0" w:space="0" w:color="auto"/>
        <w:right w:val="none" w:sz="0" w:space="0" w:color="auto"/>
      </w:divBdr>
    </w:div>
    <w:div w:id="342517677">
      <w:bodyDiv w:val="1"/>
      <w:marLeft w:val="0"/>
      <w:marRight w:val="0"/>
      <w:marTop w:val="0"/>
      <w:marBottom w:val="0"/>
      <w:divBdr>
        <w:top w:val="none" w:sz="0" w:space="0" w:color="auto"/>
        <w:left w:val="none" w:sz="0" w:space="0" w:color="auto"/>
        <w:bottom w:val="none" w:sz="0" w:space="0" w:color="auto"/>
        <w:right w:val="none" w:sz="0" w:space="0" w:color="auto"/>
      </w:divBdr>
    </w:div>
    <w:div w:id="362290759">
      <w:bodyDiv w:val="1"/>
      <w:marLeft w:val="0"/>
      <w:marRight w:val="0"/>
      <w:marTop w:val="0"/>
      <w:marBottom w:val="0"/>
      <w:divBdr>
        <w:top w:val="none" w:sz="0" w:space="0" w:color="auto"/>
        <w:left w:val="none" w:sz="0" w:space="0" w:color="auto"/>
        <w:bottom w:val="none" w:sz="0" w:space="0" w:color="auto"/>
        <w:right w:val="none" w:sz="0" w:space="0" w:color="auto"/>
      </w:divBdr>
    </w:div>
    <w:div w:id="390349274">
      <w:bodyDiv w:val="1"/>
      <w:marLeft w:val="0"/>
      <w:marRight w:val="0"/>
      <w:marTop w:val="0"/>
      <w:marBottom w:val="0"/>
      <w:divBdr>
        <w:top w:val="none" w:sz="0" w:space="0" w:color="auto"/>
        <w:left w:val="none" w:sz="0" w:space="0" w:color="auto"/>
        <w:bottom w:val="none" w:sz="0" w:space="0" w:color="auto"/>
        <w:right w:val="none" w:sz="0" w:space="0" w:color="auto"/>
      </w:divBdr>
    </w:div>
    <w:div w:id="453409688">
      <w:bodyDiv w:val="1"/>
      <w:marLeft w:val="0"/>
      <w:marRight w:val="0"/>
      <w:marTop w:val="0"/>
      <w:marBottom w:val="0"/>
      <w:divBdr>
        <w:top w:val="none" w:sz="0" w:space="0" w:color="auto"/>
        <w:left w:val="none" w:sz="0" w:space="0" w:color="auto"/>
        <w:bottom w:val="none" w:sz="0" w:space="0" w:color="auto"/>
        <w:right w:val="none" w:sz="0" w:space="0" w:color="auto"/>
      </w:divBdr>
    </w:div>
    <w:div w:id="464666090">
      <w:bodyDiv w:val="1"/>
      <w:marLeft w:val="0"/>
      <w:marRight w:val="0"/>
      <w:marTop w:val="0"/>
      <w:marBottom w:val="0"/>
      <w:divBdr>
        <w:top w:val="none" w:sz="0" w:space="0" w:color="auto"/>
        <w:left w:val="none" w:sz="0" w:space="0" w:color="auto"/>
        <w:bottom w:val="none" w:sz="0" w:space="0" w:color="auto"/>
        <w:right w:val="none" w:sz="0" w:space="0" w:color="auto"/>
      </w:divBdr>
    </w:div>
    <w:div w:id="467555788">
      <w:bodyDiv w:val="1"/>
      <w:marLeft w:val="0"/>
      <w:marRight w:val="0"/>
      <w:marTop w:val="0"/>
      <w:marBottom w:val="0"/>
      <w:divBdr>
        <w:top w:val="none" w:sz="0" w:space="0" w:color="auto"/>
        <w:left w:val="none" w:sz="0" w:space="0" w:color="auto"/>
        <w:bottom w:val="none" w:sz="0" w:space="0" w:color="auto"/>
        <w:right w:val="none" w:sz="0" w:space="0" w:color="auto"/>
      </w:divBdr>
    </w:div>
    <w:div w:id="496308306">
      <w:bodyDiv w:val="1"/>
      <w:marLeft w:val="0"/>
      <w:marRight w:val="0"/>
      <w:marTop w:val="0"/>
      <w:marBottom w:val="0"/>
      <w:divBdr>
        <w:top w:val="none" w:sz="0" w:space="0" w:color="auto"/>
        <w:left w:val="none" w:sz="0" w:space="0" w:color="auto"/>
        <w:bottom w:val="none" w:sz="0" w:space="0" w:color="auto"/>
        <w:right w:val="none" w:sz="0" w:space="0" w:color="auto"/>
      </w:divBdr>
    </w:div>
    <w:div w:id="542710851">
      <w:bodyDiv w:val="1"/>
      <w:marLeft w:val="0"/>
      <w:marRight w:val="0"/>
      <w:marTop w:val="0"/>
      <w:marBottom w:val="0"/>
      <w:divBdr>
        <w:top w:val="none" w:sz="0" w:space="0" w:color="auto"/>
        <w:left w:val="none" w:sz="0" w:space="0" w:color="auto"/>
        <w:bottom w:val="none" w:sz="0" w:space="0" w:color="auto"/>
        <w:right w:val="none" w:sz="0" w:space="0" w:color="auto"/>
      </w:divBdr>
    </w:div>
    <w:div w:id="556086326">
      <w:bodyDiv w:val="1"/>
      <w:marLeft w:val="0"/>
      <w:marRight w:val="0"/>
      <w:marTop w:val="0"/>
      <w:marBottom w:val="0"/>
      <w:divBdr>
        <w:top w:val="none" w:sz="0" w:space="0" w:color="auto"/>
        <w:left w:val="none" w:sz="0" w:space="0" w:color="auto"/>
        <w:bottom w:val="none" w:sz="0" w:space="0" w:color="auto"/>
        <w:right w:val="none" w:sz="0" w:space="0" w:color="auto"/>
      </w:divBdr>
    </w:div>
    <w:div w:id="569779665">
      <w:bodyDiv w:val="1"/>
      <w:marLeft w:val="0"/>
      <w:marRight w:val="0"/>
      <w:marTop w:val="0"/>
      <w:marBottom w:val="0"/>
      <w:divBdr>
        <w:top w:val="none" w:sz="0" w:space="0" w:color="auto"/>
        <w:left w:val="none" w:sz="0" w:space="0" w:color="auto"/>
        <w:bottom w:val="none" w:sz="0" w:space="0" w:color="auto"/>
        <w:right w:val="none" w:sz="0" w:space="0" w:color="auto"/>
      </w:divBdr>
    </w:div>
    <w:div w:id="608122227">
      <w:bodyDiv w:val="1"/>
      <w:marLeft w:val="0"/>
      <w:marRight w:val="0"/>
      <w:marTop w:val="0"/>
      <w:marBottom w:val="0"/>
      <w:divBdr>
        <w:top w:val="none" w:sz="0" w:space="0" w:color="auto"/>
        <w:left w:val="none" w:sz="0" w:space="0" w:color="auto"/>
        <w:bottom w:val="none" w:sz="0" w:space="0" w:color="auto"/>
        <w:right w:val="none" w:sz="0" w:space="0" w:color="auto"/>
      </w:divBdr>
    </w:div>
    <w:div w:id="623973547">
      <w:bodyDiv w:val="1"/>
      <w:marLeft w:val="0"/>
      <w:marRight w:val="0"/>
      <w:marTop w:val="0"/>
      <w:marBottom w:val="0"/>
      <w:divBdr>
        <w:top w:val="none" w:sz="0" w:space="0" w:color="auto"/>
        <w:left w:val="none" w:sz="0" w:space="0" w:color="auto"/>
        <w:bottom w:val="none" w:sz="0" w:space="0" w:color="auto"/>
        <w:right w:val="none" w:sz="0" w:space="0" w:color="auto"/>
      </w:divBdr>
    </w:div>
    <w:div w:id="637877733">
      <w:bodyDiv w:val="1"/>
      <w:marLeft w:val="0"/>
      <w:marRight w:val="0"/>
      <w:marTop w:val="0"/>
      <w:marBottom w:val="0"/>
      <w:divBdr>
        <w:top w:val="none" w:sz="0" w:space="0" w:color="auto"/>
        <w:left w:val="none" w:sz="0" w:space="0" w:color="auto"/>
        <w:bottom w:val="none" w:sz="0" w:space="0" w:color="auto"/>
        <w:right w:val="none" w:sz="0" w:space="0" w:color="auto"/>
      </w:divBdr>
    </w:div>
    <w:div w:id="656302523">
      <w:bodyDiv w:val="1"/>
      <w:marLeft w:val="0"/>
      <w:marRight w:val="0"/>
      <w:marTop w:val="0"/>
      <w:marBottom w:val="0"/>
      <w:divBdr>
        <w:top w:val="none" w:sz="0" w:space="0" w:color="auto"/>
        <w:left w:val="none" w:sz="0" w:space="0" w:color="auto"/>
        <w:bottom w:val="none" w:sz="0" w:space="0" w:color="auto"/>
        <w:right w:val="none" w:sz="0" w:space="0" w:color="auto"/>
      </w:divBdr>
    </w:div>
    <w:div w:id="724178037">
      <w:bodyDiv w:val="1"/>
      <w:marLeft w:val="0"/>
      <w:marRight w:val="0"/>
      <w:marTop w:val="0"/>
      <w:marBottom w:val="0"/>
      <w:divBdr>
        <w:top w:val="none" w:sz="0" w:space="0" w:color="auto"/>
        <w:left w:val="none" w:sz="0" w:space="0" w:color="auto"/>
        <w:bottom w:val="none" w:sz="0" w:space="0" w:color="auto"/>
        <w:right w:val="none" w:sz="0" w:space="0" w:color="auto"/>
      </w:divBdr>
    </w:div>
    <w:div w:id="759638863">
      <w:bodyDiv w:val="1"/>
      <w:marLeft w:val="0"/>
      <w:marRight w:val="0"/>
      <w:marTop w:val="0"/>
      <w:marBottom w:val="0"/>
      <w:divBdr>
        <w:top w:val="none" w:sz="0" w:space="0" w:color="auto"/>
        <w:left w:val="none" w:sz="0" w:space="0" w:color="auto"/>
        <w:bottom w:val="none" w:sz="0" w:space="0" w:color="auto"/>
        <w:right w:val="none" w:sz="0" w:space="0" w:color="auto"/>
      </w:divBdr>
    </w:div>
    <w:div w:id="772631292">
      <w:bodyDiv w:val="1"/>
      <w:marLeft w:val="0"/>
      <w:marRight w:val="0"/>
      <w:marTop w:val="0"/>
      <w:marBottom w:val="0"/>
      <w:divBdr>
        <w:top w:val="none" w:sz="0" w:space="0" w:color="auto"/>
        <w:left w:val="none" w:sz="0" w:space="0" w:color="auto"/>
        <w:bottom w:val="none" w:sz="0" w:space="0" w:color="auto"/>
        <w:right w:val="none" w:sz="0" w:space="0" w:color="auto"/>
      </w:divBdr>
    </w:div>
    <w:div w:id="777943999">
      <w:bodyDiv w:val="1"/>
      <w:marLeft w:val="0"/>
      <w:marRight w:val="0"/>
      <w:marTop w:val="0"/>
      <w:marBottom w:val="0"/>
      <w:divBdr>
        <w:top w:val="none" w:sz="0" w:space="0" w:color="auto"/>
        <w:left w:val="none" w:sz="0" w:space="0" w:color="auto"/>
        <w:bottom w:val="none" w:sz="0" w:space="0" w:color="auto"/>
        <w:right w:val="none" w:sz="0" w:space="0" w:color="auto"/>
      </w:divBdr>
    </w:div>
    <w:div w:id="789133316">
      <w:bodyDiv w:val="1"/>
      <w:marLeft w:val="0"/>
      <w:marRight w:val="0"/>
      <w:marTop w:val="0"/>
      <w:marBottom w:val="0"/>
      <w:divBdr>
        <w:top w:val="none" w:sz="0" w:space="0" w:color="auto"/>
        <w:left w:val="none" w:sz="0" w:space="0" w:color="auto"/>
        <w:bottom w:val="none" w:sz="0" w:space="0" w:color="auto"/>
        <w:right w:val="none" w:sz="0" w:space="0" w:color="auto"/>
      </w:divBdr>
    </w:div>
    <w:div w:id="907692419">
      <w:bodyDiv w:val="1"/>
      <w:marLeft w:val="0"/>
      <w:marRight w:val="0"/>
      <w:marTop w:val="0"/>
      <w:marBottom w:val="0"/>
      <w:divBdr>
        <w:top w:val="none" w:sz="0" w:space="0" w:color="auto"/>
        <w:left w:val="none" w:sz="0" w:space="0" w:color="auto"/>
        <w:bottom w:val="none" w:sz="0" w:space="0" w:color="auto"/>
        <w:right w:val="none" w:sz="0" w:space="0" w:color="auto"/>
      </w:divBdr>
    </w:div>
    <w:div w:id="912275850">
      <w:bodyDiv w:val="1"/>
      <w:marLeft w:val="0"/>
      <w:marRight w:val="0"/>
      <w:marTop w:val="0"/>
      <w:marBottom w:val="0"/>
      <w:divBdr>
        <w:top w:val="none" w:sz="0" w:space="0" w:color="auto"/>
        <w:left w:val="none" w:sz="0" w:space="0" w:color="auto"/>
        <w:bottom w:val="none" w:sz="0" w:space="0" w:color="auto"/>
        <w:right w:val="none" w:sz="0" w:space="0" w:color="auto"/>
      </w:divBdr>
    </w:div>
    <w:div w:id="956831476">
      <w:bodyDiv w:val="1"/>
      <w:marLeft w:val="0"/>
      <w:marRight w:val="0"/>
      <w:marTop w:val="0"/>
      <w:marBottom w:val="0"/>
      <w:divBdr>
        <w:top w:val="none" w:sz="0" w:space="0" w:color="auto"/>
        <w:left w:val="none" w:sz="0" w:space="0" w:color="auto"/>
        <w:bottom w:val="none" w:sz="0" w:space="0" w:color="auto"/>
        <w:right w:val="none" w:sz="0" w:space="0" w:color="auto"/>
      </w:divBdr>
    </w:div>
    <w:div w:id="971054265">
      <w:bodyDiv w:val="1"/>
      <w:marLeft w:val="0"/>
      <w:marRight w:val="0"/>
      <w:marTop w:val="0"/>
      <w:marBottom w:val="0"/>
      <w:divBdr>
        <w:top w:val="none" w:sz="0" w:space="0" w:color="auto"/>
        <w:left w:val="none" w:sz="0" w:space="0" w:color="auto"/>
        <w:bottom w:val="none" w:sz="0" w:space="0" w:color="auto"/>
        <w:right w:val="none" w:sz="0" w:space="0" w:color="auto"/>
      </w:divBdr>
    </w:div>
    <w:div w:id="1048459094">
      <w:bodyDiv w:val="1"/>
      <w:marLeft w:val="0"/>
      <w:marRight w:val="0"/>
      <w:marTop w:val="0"/>
      <w:marBottom w:val="0"/>
      <w:divBdr>
        <w:top w:val="none" w:sz="0" w:space="0" w:color="auto"/>
        <w:left w:val="none" w:sz="0" w:space="0" w:color="auto"/>
        <w:bottom w:val="none" w:sz="0" w:space="0" w:color="auto"/>
        <w:right w:val="none" w:sz="0" w:space="0" w:color="auto"/>
      </w:divBdr>
    </w:div>
    <w:div w:id="1071269609">
      <w:bodyDiv w:val="1"/>
      <w:marLeft w:val="0"/>
      <w:marRight w:val="0"/>
      <w:marTop w:val="0"/>
      <w:marBottom w:val="0"/>
      <w:divBdr>
        <w:top w:val="none" w:sz="0" w:space="0" w:color="auto"/>
        <w:left w:val="none" w:sz="0" w:space="0" w:color="auto"/>
        <w:bottom w:val="none" w:sz="0" w:space="0" w:color="auto"/>
        <w:right w:val="none" w:sz="0" w:space="0" w:color="auto"/>
      </w:divBdr>
    </w:div>
    <w:div w:id="1075932171">
      <w:bodyDiv w:val="1"/>
      <w:marLeft w:val="0"/>
      <w:marRight w:val="0"/>
      <w:marTop w:val="0"/>
      <w:marBottom w:val="0"/>
      <w:divBdr>
        <w:top w:val="none" w:sz="0" w:space="0" w:color="auto"/>
        <w:left w:val="none" w:sz="0" w:space="0" w:color="auto"/>
        <w:bottom w:val="none" w:sz="0" w:space="0" w:color="auto"/>
        <w:right w:val="none" w:sz="0" w:space="0" w:color="auto"/>
      </w:divBdr>
    </w:div>
    <w:div w:id="1151755315">
      <w:bodyDiv w:val="1"/>
      <w:marLeft w:val="0"/>
      <w:marRight w:val="0"/>
      <w:marTop w:val="0"/>
      <w:marBottom w:val="0"/>
      <w:divBdr>
        <w:top w:val="none" w:sz="0" w:space="0" w:color="auto"/>
        <w:left w:val="none" w:sz="0" w:space="0" w:color="auto"/>
        <w:bottom w:val="none" w:sz="0" w:space="0" w:color="auto"/>
        <w:right w:val="none" w:sz="0" w:space="0" w:color="auto"/>
      </w:divBdr>
    </w:div>
    <w:div w:id="1161193903">
      <w:bodyDiv w:val="1"/>
      <w:marLeft w:val="0"/>
      <w:marRight w:val="0"/>
      <w:marTop w:val="0"/>
      <w:marBottom w:val="0"/>
      <w:divBdr>
        <w:top w:val="none" w:sz="0" w:space="0" w:color="auto"/>
        <w:left w:val="none" w:sz="0" w:space="0" w:color="auto"/>
        <w:bottom w:val="none" w:sz="0" w:space="0" w:color="auto"/>
        <w:right w:val="none" w:sz="0" w:space="0" w:color="auto"/>
      </w:divBdr>
    </w:div>
    <w:div w:id="1180436663">
      <w:bodyDiv w:val="1"/>
      <w:marLeft w:val="0"/>
      <w:marRight w:val="0"/>
      <w:marTop w:val="0"/>
      <w:marBottom w:val="0"/>
      <w:divBdr>
        <w:top w:val="none" w:sz="0" w:space="0" w:color="auto"/>
        <w:left w:val="none" w:sz="0" w:space="0" w:color="auto"/>
        <w:bottom w:val="none" w:sz="0" w:space="0" w:color="auto"/>
        <w:right w:val="none" w:sz="0" w:space="0" w:color="auto"/>
      </w:divBdr>
    </w:div>
    <w:div w:id="1249273978">
      <w:bodyDiv w:val="1"/>
      <w:marLeft w:val="0"/>
      <w:marRight w:val="0"/>
      <w:marTop w:val="0"/>
      <w:marBottom w:val="0"/>
      <w:divBdr>
        <w:top w:val="none" w:sz="0" w:space="0" w:color="auto"/>
        <w:left w:val="none" w:sz="0" w:space="0" w:color="auto"/>
        <w:bottom w:val="none" w:sz="0" w:space="0" w:color="auto"/>
        <w:right w:val="none" w:sz="0" w:space="0" w:color="auto"/>
      </w:divBdr>
    </w:div>
    <w:div w:id="1330475368">
      <w:bodyDiv w:val="1"/>
      <w:marLeft w:val="0"/>
      <w:marRight w:val="0"/>
      <w:marTop w:val="0"/>
      <w:marBottom w:val="0"/>
      <w:divBdr>
        <w:top w:val="none" w:sz="0" w:space="0" w:color="auto"/>
        <w:left w:val="none" w:sz="0" w:space="0" w:color="auto"/>
        <w:bottom w:val="none" w:sz="0" w:space="0" w:color="auto"/>
        <w:right w:val="none" w:sz="0" w:space="0" w:color="auto"/>
      </w:divBdr>
    </w:div>
    <w:div w:id="1450198667">
      <w:bodyDiv w:val="1"/>
      <w:marLeft w:val="0"/>
      <w:marRight w:val="0"/>
      <w:marTop w:val="0"/>
      <w:marBottom w:val="0"/>
      <w:divBdr>
        <w:top w:val="none" w:sz="0" w:space="0" w:color="auto"/>
        <w:left w:val="none" w:sz="0" w:space="0" w:color="auto"/>
        <w:bottom w:val="none" w:sz="0" w:space="0" w:color="auto"/>
        <w:right w:val="none" w:sz="0" w:space="0" w:color="auto"/>
      </w:divBdr>
    </w:div>
    <w:div w:id="1458135190">
      <w:bodyDiv w:val="1"/>
      <w:marLeft w:val="0"/>
      <w:marRight w:val="0"/>
      <w:marTop w:val="0"/>
      <w:marBottom w:val="0"/>
      <w:divBdr>
        <w:top w:val="none" w:sz="0" w:space="0" w:color="auto"/>
        <w:left w:val="none" w:sz="0" w:space="0" w:color="auto"/>
        <w:bottom w:val="none" w:sz="0" w:space="0" w:color="auto"/>
        <w:right w:val="none" w:sz="0" w:space="0" w:color="auto"/>
      </w:divBdr>
    </w:div>
    <w:div w:id="1540123078">
      <w:bodyDiv w:val="1"/>
      <w:marLeft w:val="0"/>
      <w:marRight w:val="0"/>
      <w:marTop w:val="0"/>
      <w:marBottom w:val="0"/>
      <w:divBdr>
        <w:top w:val="none" w:sz="0" w:space="0" w:color="auto"/>
        <w:left w:val="none" w:sz="0" w:space="0" w:color="auto"/>
        <w:bottom w:val="none" w:sz="0" w:space="0" w:color="auto"/>
        <w:right w:val="none" w:sz="0" w:space="0" w:color="auto"/>
      </w:divBdr>
    </w:div>
    <w:div w:id="1558854949">
      <w:bodyDiv w:val="1"/>
      <w:marLeft w:val="0"/>
      <w:marRight w:val="0"/>
      <w:marTop w:val="0"/>
      <w:marBottom w:val="0"/>
      <w:divBdr>
        <w:top w:val="none" w:sz="0" w:space="0" w:color="auto"/>
        <w:left w:val="none" w:sz="0" w:space="0" w:color="auto"/>
        <w:bottom w:val="none" w:sz="0" w:space="0" w:color="auto"/>
        <w:right w:val="none" w:sz="0" w:space="0" w:color="auto"/>
      </w:divBdr>
    </w:div>
    <w:div w:id="1560508513">
      <w:bodyDiv w:val="1"/>
      <w:marLeft w:val="0"/>
      <w:marRight w:val="0"/>
      <w:marTop w:val="0"/>
      <w:marBottom w:val="0"/>
      <w:divBdr>
        <w:top w:val="none" w:sz="0" w:space="0" w:color="auto"/>
        <w:left w:val="none" w:sz="0" w:space="0" w:color="auto"/>
        <w:bottom w:val="none" w:sz="0" w:space="0" w:color="auto"/>
        <w:right w:val="none" w:sz="0" w:space="0" w:color="auto"/>
      </w:divBdr>
    </w:div>
    <w:div w:id="1567060523">
      <w:bodyDiv w:val="1"/>
      <w:marLeft w:val="0"/>
      <w:marRight w:val="0"/>
      <w:marTop w:val="0"/>
      <w:marBottom w:val="0"/>
      <w:divBdr>
        <w:top w:val="none" w:sz="0" w:space="0" w:color="auto"/>
        <w:left w:val="none" w:sz="0" w:space="0" w:color="auto"/>
        <w:bottom w:val="none" w:sz="0" w:space="0" w:color="auto"/>
        <w:right w:val="none" w:sz="0" w:space="0" w:color="auto"/>
      </w:divBdr>
    </w:div>
    <w:div w:id="1647054991">
      <w:bodyDiv w:val="1"/>
      <w:marLeft w:val="0"/>
      <w:marRight w:val="0"/>
      <w:marTop w:val="0"/>
      <w:marBottom w:val="0"/>
      <w:divBdr>
        <w:top w:val="none" w:sz="0" w:space="0" w:color="auto"/>
        <w:left w:val="none" w:sz="0" w:space="0" w:color="auto"/>
        <w:bottom w:val="none" w:sz="0" w:space="0" w:color="auto"/>
        <w:right w:val="none" w:sz="0" w:space="0" w:color="auto"/>
      </w:divBdr>
    </w:div>
    <w:div w:id="1666057667">
      <w:bodyDiv w:val="1"/>
      <w:marLeft w:val="0"/>
      <w:marRight w:val="0"/>
      <w:marTop w:val="0"/>
      <w:marBottom w:val="0"/>
      <w:divBdr>
        <w:top w:val="none" w:sz="0" w:space="0" w:color="auto"/>
        <w:left w:val="none" w:sz="0" w:space="0" w:color="auto"/>
        <w:bottom w:val="none" w:sz="0" w:space="0" w:color="auto"/>
        <w:right w:val="none" w:sz="0" w:space="0" w:color="auto"/>
      </w:divBdr>
    </w:div>
    <w:div w:id="1715229460">
      <w:bodyDiv w:val="1"/>
      <w:marLeft w:val="0"/>
      <w:marRight w:val="0"/>
      <w:marTop w:val="0"/>
      <w:marBottom w:val="0"/>
      <w:divBdr>
        <w:top w:val="none" w:sz="0" w:space="0" w:color="auto"/>
        <w:left w:val="none" w:sz="0" w:space="0" w:color="auto"/>
        <w:bottom w:val="none" w:sz="0" w:space="0" w:color="auto"/>
        <w:right w:val="none" w:sz="0" w:space="0" w:color="auto"/>
      </w:divBdr>
    </w:div>
    <w:div w:id="1762212590">
      <w:bodyDiv w:val="1"/>
      <w:marLeft w:val="0"/>
      <w:marRight w:val="0"/>
      <w:marTop w:val="0"/>
      <w:marBottom w:val="0"/>
      <w:divBdr>
        <w:top w:val="none" w:sz="0" w:space="0" w:color="auto"/>
        <w:left w:val="none" w:sz="0" w:space="0" w:color="auto"/>
        <w:bottom w:val="none" w:sz="0" w:space="0" w:color="auto"/>
        <w:right w:val="none" w:sz="0" w:space="0" w:color="auto"/>
      </w:divBdr>
    </w:div>
    <w:div w:id="1773429355">
      <w:bodyDiv w:val="1"/>
      <w:marLeft w:val="0"/>
      <w:marRight w:val="0"/>
      <w:marTop w:val="0"/>
      <w:marBottom w:val="0"/>
      <w:divBdr>
        <w:top w:val="none" w:sz="0" w:space="0" w:color="auto"/>
        <w:left w:val="none" w:sz="0" w:space="0" w:color="auto"/>
        <w:bottom w:val="none" w:sz="0" w:space="0" w:color="auto"/>
        <w:right w:val="none" w:sz="0" w:space="0" w:color="auto"/>
      </w:divBdr>
    </w:div>
    <w:div w:id="1840078770">
      <w:bodyDiv w:val="1"/>
      <w:marLeft w:val="0"/>
      <w:marRight w:val="0"/>
      <w:marTop w:val="0"/>
      <w:marBottom w:val="0"/>
      <w:divBdr>
        <w:top w:val="none" w:sz="0" w:space="0" w:color="auto"/>
        <w:left w:val="none" w:sz="0" w:space="0" w:color="auto"/>
        <w:bottom w:val="none" w:sz="0" w:space="0" w:color="auto"/>
        <w:right w:val="none" w:sz="0" w:space="0" w:color="auto"/>
      </w:divBdr>
    </w:div>
    <w:div w:id="1886943766">
      <w:bodyDiv w:val="1"/>
      <w:marLeft w:val="0"/>
      <w:marRight w:val="0"/>
      <w:marTop w:val="0"/>
      <w:marBottom w:val="0"/>
      <w:divBdr>
        <w:top w:val="none" w:sz="0" w:space="0" w:color="auto"/>
        <w:left w:val="none" w:sz="0" w:space="0" w:color="auto"/>
        <w:bottom w:val="none" w:sz="0" w:space="0" w:color="auto"/>
        <w:right w:val="none" w:sz="0" w:space="0" w:color="auto"/>
      </w:divBdr>
    </w:div>
    <w:div w:id="1947343438">
      <w:bodyDiv w:val="1"/>
      <w:marLeft w:val="0"/>
      <w:marRight w:val="0"/>
      <w:marTop w:val="0"/>
      <w:marBottom w:val="0"/>
      <w:divBdr>
        <w:top w:val="none" w:sz="0" w:space="0" w:color="auto"/>
        <w:left w:val="none" w:sz="0" w:space="0" w:color="auto"/>
        <w:bottom w:val="none" w:sz="0" w:space="0" w:color="auto"/>
        <w:right w:val="none" w:sz="0" w:space="0" w:color="auto"/>
      </w:divBdr>
    </w:div>
    <w:div w:id="2089880870">
      <w:bodyDiv w:val="1"/>
      <w:marLeft w:val="0"/>
      <w:marRight w:val="0"/>
      <w:marTop w:val="0"/>
      <w:marBottom w:val="0"/>
      <w:divBdr>
        <w:top w:val="none" w:sz="0" w:space="0" w:color="auto"/>
        <w:left w:val="none" w:sz="0" w:space="0" w:color="auto"/>
        <w:bottom w:val="none" w:sz="0" w:space="0" w:color="auto"/>
        <w:right w:val="none" w:sz="0" w:space="0" w:color="auto"/>
      </w:divBdr>
    </w:div>
    <w:div w:id="2112819127">
      <w:bodyDiv w:val="1"/>
      <w:marLeft w:val="0"/>
      <w:marRight w:val="0"/>
      <w:marTop w:val="0"/>
      <w:marBottom w:val="0"/>
      <w:divBdr>
        <w:top w:val="none" w:sz="0" w:space="0" w:color="auto"/>
        <w:left w:val="none" w:sz="0" w:space="0" w:color="auto"/>
        <w:bottom w:val="none" w:sz="0" w:space="0" w:color="auto"/>
        <w:right w:val="none" w:sz="0" w:space="0" w:color="auto"/>
      </w:divBdr>
    </w:div>
    <w:div w:id="212187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2C802-8A1F-4A14-B4A1-A84AB37AA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2018-06-25T12:52:00Z</cp:lastPrinted>
  <dcterms:created xsi:type="dcterms:W3CDTF">2018-08-19T12:49:00Z</dcterms:created>
  <dcterms:modified xsi:type="dcterms:W3CDTF">2018-09-02T16:24:00Z</dcterms:modified>
</cp:coreProperties>
</file>