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C13" w:rsidRDefault="00440C13" w:rsidP="00440C13">
      <w:pPr>
        <w:pStyle w:val="Title"/>
      </w:pPr>
      <w:r>
        <w:t>The role of councils</w:t>
      </w:r>
    </w:p>
    <w:p w:rsidR="00440C13" w:rsidRDefault="00440C13" w:rsidP="00440C13">
      <w:r>
        <w:t xml:space="preserve">Local authorities such as county councils and city councils are mainly responsible for items such as education, refuge collection, maintaining local roads, providing social services and so on. Councils also help to promote tourism to popular destinations within the areas for which they are responsible. </w:t>
      </w:r>
    </w:p>
    <w:p w:rsidR="00440C13" w:rsidRDefault="00440C13" w:rsidP="00440C13">
      <w:r>
        <w:t xml:space="preserve">Some </w:t>
      </w:r>
      <w:proofErr w:type="gramStart"/>
      <w:r>
        <w:t>councils</w:t>
      </w:r>
      <w:proofErr w:type="gramEnd"/>
      <w:r>
        <w:t xml:space="preserve"> see this as an important role, and some see it as being less important. Councils may work with partner organisations to promote tourism and they usually operate Tourism Information Centres. They may also have set up Destination Management Organisations, but this is not always the case.</w:t>
      </w:r>
    </w:p>
    <w:p w:rsidR="00440C13" w:rsidRDefault="00440C13">
      <w:pPr>
        <w:spacing w:after="0" w:line="240" w:lineRule="auto"/>
        <w:jc w:val="left"/>
        <w:rPr>
          <w:rFonts w:ascii="Open Sans ExtraBold" w:eastAsia="Times New Roman" w:hAnsi="Open Sans ExtraBold"/>
          <w:b/>
          <w:bCs/>
          <w:color w:val="262626"/>
          <w:sz w:val="28"/>
          <w:szCs w:val="28"/>
        </w:rPr>
      </w:pPr>
      <w:r>
        <w:br w:type="page"/>
      </w:r>
    </w:p>
    <w:p w:rsidR="00440C13" w:rsidRDefault="00440C13" w:rsidP="00440C13">
      <w:pPr>
        <w:pStyle w:val="Heading1"/>
      </w:pPr>
      <w:r>
        <w:lastRenderedPageBreak/>
        <w:t xml:space="preserve">Activity 1 </w:t>
      </w:r>
    </w:p>
    <w:p w:rsidR="00440C13" w:rsidRDefault="00440C13" w:rsidP="00440C13">
      <w:r>
        <w:t>Complete the table below by researching information from the websites of the councils identified in the left-hand column of the table. In some cases, you will need to find a link to ‘tourism’ from the alphabetical menu provided on the council’s website.</w:t>
      </w:r>
    </w:p>
    <w:p w:rsidR="00440C13" w:rsidRDefault="00440C13" w:rsidP="00440C13"/>
    <w:tbl>
      <w:tblPr>
        <w:tblStyle w:val="TableGrid"/>
        <w:tblW w:w="9073" w:type="dxa"/>
        <w:jc w:val="center"/>
        <w:tblInd w:w="-176" w:type="dxa"/>
        <w:tblLook w:val="04A0" w:firstRow="1" w:lastRow="0" w:firstColumn="1" w:lastColumn="0" w:noHBand="0" w:noVBand="1"/>
      </w:tblPr>
      <w:tblGrid>
        <w:gridCol w:w="1959"/>
        <w:gridCol w:w="1899"/>
        <w:gridCol w:w="1480"/>
        <w:gridCol w:w="1882"/>
        <w:gridCol w:w="1853"/>
      </w:tblGrid>
      <w:tr w:rsidR="00440C13" w:rsidTr="00440C13">
        <w:trPr>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rsidR="00440C13" w:rsidRPr="00440C13" w:rsidRDefault="00440C13" w:rsidP="00440C13">
            <w:pPr>
              <w:spacing w:after="0" w:line="240" w:lineRule="auto"/>
              <w:jc w:val="center"/>
              <w:rPr>
                <w:b/>
              </w:rPr>
            </w:pPr>
            <w:bookmarkStart w:id="0" w:name="_Hlk507080142"/>
            <w:r w:rsidRPr="00440C13">
              <w:rPr>
                <w:b/>
              </w:rPr>
              <w:t>Name of council</w:t>
            </w:r>
          </w:p>
        </w:tc>
        <w:tc>
          <w:tcPr>
            <w:tcW w:w="1985" w:type="dxa"/>
            <w:tcBorders>
              <w:top w:val="single" w:sz="4" w:space="0" w:color="auto"/>
              <w:left w:val="single" w:sz="4" w:space="0" w:color="auto"/>
              <w:bottom w:val="single" w:sz="4" w:space="0" w:color="auto"/>
              <w:right w:val="single" w:sz="4" w:space="0" w:color="auto"/>
            </w:tcBorders>
            <w:vAlign w:val="center"/>
            <w:hideMark/>
          </w:tcPr>
          <w:p w:rsidR="00440C13" w:rsidRPr="00440C13" w:rsidRDefault="00440C13" w:rsidP="00440C13">
            <w:pPr>
              <w:spacing w:after="0" w:line="240" w:lineRule="auto"/>
              <w:jc w:val="center"/>
              <w:rPr>
                <w:b/>
              </w:rPr>
            </w:pPr>
            <w:r w:rsidRPr="00440C13">
              <w:rPr>
                <w:b/>
              </w:rPr>
              <w:t>Link to tourism website – easy, medium or hard</w:t>
            </w:r>
          </w:p>
        </w:tc>
        <w:tc>
          <w:tcPr>
            <w:tcW w:w="1512" w:type="dxa"/>
            <w:tcBorders>
              <w:top w:val="single" w:sz="4" w:space="0" w:color="auto"/>
              <w:left w:val="single" w:sz="4" w:space="0" w:color="auto"/>
              <w:bottom w:val="single" w:sz="4" w:space="0" w:color="auto"/>
              <w:right w:val="single" w:sz="4" w:space="0" w:color="auto"/>
            </w:tcBorders>
            <w:vAlign w:val="center"/>
            <w:hideMark/>
          </w:tcPr>
          <w:p w:rsidR="00440C13" w:rsidRPr="00440C13" w:rsidRDefault="00440C13" w:rsidP="00440C13">
            <w:pPr>
              <w:spacing w:after="0" w:line="240" w:lineRule="auto"/>
              <w:jc w:val="center"/>
              <w:rPr>
                <w:b/>
              </w:rPr>
            </w:pPr>
            <w:r w:rsidRPr="00440C13">
              <w:rPr>
                <w:b/>
              </w:rPr>
              <w:t>Mention of DMO? Yes or no?</w:t>
            </w:r>
          </w:p>
        </w:tc>
        <w:tc>
          <w:tcPr>
            <w:tcW w:w="1890" w:type="dxa"/>
            <w:tcBorders>
              <w:top w:val="single" w:sz="4" w:space="0" w:color="auto"/>
              <w:left w:val="single" w:sz="4" w:space="0" w:color="auto"/>
              <w:bottom w:val="single" w:sz="4" w:space="0" w:color="auto"/>
              <w:right w:val="single" w:sz="4" w:space="0" w:color="auto"/>
            </w:tcBorders>
            <w:vAlign w:val="center"/>
            <w:hideMark/>
          </w:tcPr>
          <w:p w:rsidR="00440C13" w:rsidRPr="00440C13" w:rsidRDefault="00440C13" w:rsidP="00440C13">
            <w:pPr>
              <w:spacing w:after="0" w:line="240" w:lineRule="auto"/>
              <w:jc w:val="center"/>
              <w:rPr>
                <w:b/>
              </w:rPr>
            </w:pPr>
            <w:r w:rsidRPr="00440C13">
              <w:rPr>
                <w:b/>
              </w:rPr>
              <w:t>Mention of destination management plan or strategy?</w:t>
            </w:r>
          </w:p>
        </w:tc>
        <w:tc>
          <w:tcPr>
            <w:tcW w:w="1701" w:type="dxa"/>
            <w:tcBorders>
              <w:top w:val="single" w:sz="4" w:space="0" w:color="auto"/>
              <w:left w:val="single" w:sz="4" w:space="0" w:color="auto"/>
              <w:bottom w:val="single" w:sz="4" w:space="0" w:color="auto"/>
              <w:right w:val="single" w:sz="4" w:space="0" w:color="auto"/>
            </w:tcBorders>
            <w:vAlign w:val="center"/>
            <w:hideMark/>
          </w:tcPr>
          <w:p w:rsidR="00440C13" w:rsidRPr="00440C13" w:rsidRDefault="00440C13" w:rsidP="00440C13">
            <w:pPr>
              <w:spacing w:after="0" w:line="240" w:lineRule="auto"/>
              <w:jc w:val="center"/>
              <w:rPr>
                <w:b/>
              </w:rPr>
            </w:pPr>
            <w:r w:rsidRPr="00440C13">
              <w:rPr>
                <w:b/>
              </w:rPr>
              <w:t>What partner organisations are mentioned?</w:t>
            </w:r>
          </w:p>
        </w:tc>
      </w:tr>
      <w:tr w:rsidR="00440C13" w:rsidTr="00440C13">
        <w:trPr>
          <w:jc w:val="center"/>
        </w:trPr>
        <w:tc>
          <w:tcPr>
            <w:tcW w:w="1985" w:type="dxa"/>
            <w:tcBorders>
              <w:top w:val="single" w:sz="4" w:space="0" w:color="auto"/>
              <w:left w:val="single" w:sz="4" w:space="0" w:color="auto"/>
              <w:bottom w:val="single" w:sz="4" w:space="0" w:color="auto"/>
              <w:right w:val="single" w:sz="4" w:space="0" w:color="auto"/>
            </w:tcBorders>
            <w:hideMark/>
          </w:tcPr>
          <w:p w:rsidR="00440C13" w:rsidRPr="00440C13" w:rsidRDefault="00440C13" w:rsidP="00440C13">
            <w:pPr>
              <w:spacing w:after="0" w:line="240" w:lineRule="auto"/>
              <w:jc w:val="left"/>
            </w:pPr>
            <w:r w:rsidRPr="00440C13">
              <w:t>Brighton and Hove City Council</w:t>
            </w:r>
          </w:p>
        </w:tc>
        <w:tc>
          <w:tcPr>
            <w:tcW w:w="1985"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c>
          <w:tcPr>
            <w:tcW w:w="1512"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c>
          <w:tcPr>
            <w:tcW w:w="1890"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c>
          <w:tcPr>
            <w:tcW w:w="1701"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r>
      <w:tr w:rsidR="00440C13" w:rsidTr="00440C13">
        <w:trPr>
          <w:jc w:val="center"/>
        </w:trPr>
        <w:tc>
          <w:tcPr>
            <w:tcW w:w="1985" w:type="dxa"/>
            <w:tcBorders>
              <w:top w:val="single" w:sz="4" w:space="0" w:color="auto"/>
              <w:left w:val="single" w:sz="4" w:space="0" w:color="auto"/>
              <w:bottom w:val="single" w:sz="4" w:space="0" w:color="auto"/>
              <w:right w:val="single" w:sz="4" w:space="0" w:color="auto"/>
            </w:tcBorders>
            <w:hideMark/>
          </w:tcPr>
          <w:p w:rsidR="00440C13" w:rsidRPr="00440C13" w:rsidRDefault="00440C13" w:rsidP="00440C13">
            <w:pPr>
              <w:spacing w:after="0" w:line="240" w:lineRule="auto"/>
              <w:jc w:val="left"/>
            </w:pPr>
            <w:r w:rsidRPr="00440C13">
              <w:t>Cardiff City Council</w:t>
            </w:r>
          </w:p>
        </w:tc>
        <w:tc>
          <w:tcPr>
            <w:tcW w:w="1985"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c>
          <w:tcPr>
            <w:tcW w:w="1512"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c>
          <w:tcPr>
            <w:tcW w:w="1890"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c>
          <w:tcPr>
            <w:tcW w:w="1701"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r>
      <w:bookmarkEnd w:id="0"/>
      <w:tr w:rsidR="00440C13" w:rsidTr="00440C13">
        <w:trPr>
          <w:jc w:val="center"/>
        </w:trPr>
        <w:tc>
          <w:tcPr>
            <w:tcW w:w="1985" w:type="dxa"/>
            <w:tcBorders>
              <w:top w:val="single" w:sz="4" w:space="0" w:color="auto"/>
              <w:left w:val="single" w:sz="4" w:space="0" w:color="auto"/>
              <w:bottom w:val="single" w:sz="4" w:space="0" w:color="auto"/>
              <w:right w:val="single" w:sz="4" w:space="0" w:color="auto"/>
            </w:tcBorders>
            <w:hideMark/>
          </w:tcPr>
          <w:p w:rsidR="00440C13" w:rsidRPr="00440C13" w:rsidRDefault="00440C13" w:rsidP="00440C13">
            <w:pPr>
              <w:spacing w:after="0" w:line="240" w:lineRule="auto"/>
              <w:jc w:val="left"/>
            </w:pPr>
            <w:r w:rsidRPr="00440C13">
              <w:t>Southampton City Council</w:t>
            </w:r>
          </w:p>
        </w:tc>
        <w:tc>
          <w:tcPr>
            <w:tcW w:w="1985"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c>
          <w:tcPr>
            <w:tcW w:w="1512"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c>
          <w:tcPr>
            <w:tcW w:w="1890"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c>
          <w:tcPr>
            <w:tcW w:w="1701"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r>
      <w:tr w:rsidR="00440C13" w:rsidTr="00440C13">
        <w:trPr>
          <w:jc w:val="center"/>
        </w:trPr>
        <w:tc>
          <w:tcPr>
            <w:tcW w:w="1985" w:type="dxa"/>
            <w:tcBorders>
              <w:top w:val="single" w:sz="4" w:space="0" w:color="auto"/>
              <w:left w:val="single" w:sz="4" w:space="0" w:color="auto"/>
              <w:bottom w:val="single" w:sz="4" w:space="0" w:color="auto"/>
              <w:right w:val="single" w:sz="4" w:space="0" w:color="auto"/>
            </w:tcBorders>
            <w:hideMark/>
          </w:tcPr>
          <w:p w:rsidR="00440C13" w:rsidRPr="00440C13" w:rsidRDefault="00440C13" w:rsidP="00440C13">
            <w:pPr>
              <w:spacing w:after="0" w:line="240" w:lineRule="auto"/>
              <w:jc w:val="left"/>
            </w:pPr>
            <w:r w:rsidRPr="00440C13">
              <w:t>Somerset County Council</w:t>
            </w:r>
          </w:p>
        </w:tc>
        <w:tc>
          <w:tcPr>
            <w:tcW w:w="1985"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c>
          <w:tcPr>
            <w:tcW w:w="1512"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c>
          <w:tcPr>
            <w:tcW w:w="1890"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c>
          <w:tcPr>
            <w:tcW w:w="1701"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r>
      <w:tr w:rsidR="00440C13" w:rsidTr="00440C13">
        <w:trPr>
          <w:jc w:val="center"/>
        </w:trPr>
        <w:tc>
          <w:tcPr>
            <w:tcW w:w="1985" w:type="dxa"/>
            <w:tcBorders>
              <w:top w:val="single" w:sz="4" w:space="0" w:color="auto"/>
              <w:left w:val="single" w:sz="4" w:space="0" w:color="auto"/>
              <w:bottom w:val="single" w:sz="4" w:space="0" w:color="auto"/>
              <w:right w:val="single" w:sz="4" w:space="0" w:color="auto"/>
            </w:tcBorders>
            <w:hideMark/>
          </w:tcPr>
          <w:p w:rsidR="00440C13" w:rsidRPr="00440C13" w:rsidRDefault="00440C13" w:rsidP="00440C13">
            <w:pPr>
              <w:spacing w:after="0" w:line="240" w:lineRule="auto"/>
              <w:jc w:val="left"/>
            </w:pPr>
            <w:r w:rsidRPr="00440C13">
              <w:t>Ceredigion County Council</w:t>
            </w:r>
          </w:p>
        </w:tc>
        <w:tc>
          <w:tcPr>
            <w:tcW w:w="1985"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c>
          <w:tcPr>
            <w:tcW w:w="1512"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c>
          <w:tcPr>
            <w:tcW w:w="1890"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c>
          <w:tcPr>
            <w:tcW w:w="1701"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r>
      <w:tr w:rsidR="00440C13" w:rsidTr="00440C13">
        <w:trPr>
          <w:jc w:val="center"/>
        </w:trPr>
        <w:tc>
          <w:tcPr>
            <w:tcW w:w="1985" w:type="dxa"/>
            <w:tcBorders>
              <w:top w:val="single" w:sz="4" w:space="0" w:color="auto"/>
              <w:left w:val="single" w:sz="4" w:space="0" w:color="auto"/>
              <w:bottom w:val="single" w:sz="4" w:space="0" w:color="auto"/>
              <w:right w:val="single" w:sz="4" w:space="0" w:color="auto"/>
            </w:tcBorders>
            <w:hideMark/>
          </w:tcPr>
          <w:p w:rsidR="00440C13" w:rsidRPr="00440C13" w:rsidRDefault="00440C13" w:rsidP="00440C13">
            <w:pPr>
              <w:spacing w:after="0" w:line="240" w:lineRule="auto"/>
              <w:jc w:val="left"/>
            </w:pPr>
            <w:r w:rsidRPr="00440C13">
              <w:t>Oxford City Council</w:t>
            </w:r>
          </w:p>
        </w:tc>
        <w:tc>
          <w:tcPr>
            <w:tcW w:w="1985"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c>
          <w:tcPr>
            <w:tcW w:w="1512"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c>
          <w:tcPr>
            <w:tcW w:w="1890"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c>
          <w:tcPr>
            <w:tcW w:w="1701"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r>
      <w:tr w:rsidR="00440C13" w:rsidTr="00440C13">
        <w:trPr>
          <w:jc w:val="center"/>
        </w:trPr>
        <w:tc>
          <w:tcPr>
            <w:tcW w:w="1985" w:type="dxa"/>
            <w:tcBorders>
              <w:top w:val="single" w:sz="4" w:space="0" w:color="auto"/>
              <w:left w:val="single" w:sz="4" w:space="0" w:color="auto"/>
              <w:bottom w:val="single" w:sz="4" w:space="0" w:color="auto"/>
              <w:right w:val="single" w:sz="4" w:space="0" w:color="auto"/>
            </w:tcBorders>
            <w:hideMark/>
          </w:tcPr>
          <w:p w:rsidR="00440C13" w:rsidRPr="00440C13" w:rsidRDefault="00440C13" w:rsidP="00440C13">
            <w:pPr>
              <w:spacing w:after="0" w:line="240" w:lineRule="auto"/>
              <w:jc w:val="left"/>
            </w:pPr>
            <w:r w:rsidRPr="00440C13">
              <w:t>Essex County Council</w:t>
            </w:r>
          </w:p>
        </w:tc>
        <w:tc>
          <w:tcPr>
            <w:tcW w:w="1985"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c>
          <w:tcPr>
            <w:tcW w:w="1512"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c>
          <w:tcPr>
            <w:tcW w:w="1890"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c>
          <w:tcPr>
            <w:tcW w:w="1701"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r>
      <w:tr w:rsidR="00440C13" w:rsidTr="00440C13">
        <w:trPr>
          <w:jc w:val="center"/>
        </w:trPr>
        <w:tc>
          <w:tcPr>
            <w:tcW w:w="1985" w:type="dxa"/>
            <w:tcBorders>
              <w:top w:val="single" w:sz="4" w:space="0" w:color="auto"/>
              <w:left w:val="single" w:sz="4" w:space="0" w:color="auto"/>
              <w:bottom w:val="single" w:sz="4" w:space="0" w:color="auto"/>
              <w:right w:val="single" w:sz="4" w:space="0" w:color="auto"/>
            </w:tcBorders>
            <w:hideMark/>
          </w:tcPr>
          <w:p w:rsidR="00440C13" w:rsidRPr="00440C13" w:rsidRDefault="00440C13" w:rsidP="00440C13">
            <w:pPr>
              <w:spacing w:after="0" w:line="240" w:lineRule="auto"/>
              <w:jc w:val="left"/>
            </w:pPr>
            <w:r w:rsidRPr="00440C13">
              <w:t>Liverpool City Council</w:t>
            </w:r>
          </w:p>
        </w:tc>
        <w:tc>
          <w:tcPr>
            <w:tcW w:w="1985"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c>
          <w:tcPr>
            <w:tcW w:w="1512"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c>
          <w:tcPr>
            <w:tcW w:w="1890"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c>
          <w:tcPr>
            <w:tcW w:w="1701"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r>
      <w:tr w:rsidR="00440C13" w:rsidTr="00440C13">
        <w:trPr>
          <w:jc w:val="center"/>
        </w:trPr>
        <w:tc>
          <w:tcPr>
            <w:tcW w:w="1985" w:type="dxa"/>
            <w:tcBorders>
              <w:top w:val="single" w:sz="4" w:space="0" w:color="auto"/>
              <w:left w:val="single" w:sz="4" w:space="0" w:color="auto"/>
              <w:bottom w:val="single" w:sz="4" w:space="0" w:color="auto"/>
              <w:right w:val="single" w:sz="4" w:space="0" w:color="auto"/>
            </w:tcBorders>
            <w:hideMark/>
          </w:tcPr>
          <w:p w:rsidR="00440C13" w:rsidRPr="00440C13" w:rsidRDefault="00440C13" w:rsidP="00440C13">
            <w:pPr>
              <w:spacing w:after="0" w:line="240" w:lineRule="auto"/>
              <w:jc w:val="left"/>
            </w:pPr>
            <w:r w:rsidRPr="00440C13">
              <w:t>Derbyshire County Council</w:t>
            </w:r>
          </w:p>
        </w:tc>
        <w:tc>
          <w:tcPr>
            <w:tcW w:w="1985"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c>
          <w:tcPr>
            <w:tcW w:w="1512"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c>
          <w:tcPr>
            <w:tcW w:w="1890"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c>
          <w:tcPr>
            <w:tcW w:w="1701"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r>
      <w:tr w:rsidR="00440C13" w:rsidTr="00440C13">
        <w:trPr>
          <w:jc w:val="center"/>
        </w:trPr>
        <w:tc>
          <w:tcPr>
            <w:tcW w:w="1985" w:type="dxa"/>
            <w:tcBorders>
              <w:top w:val="single" w:sz="4" w:space="0" w:color="auto"/>
              <w:left w:val="single" w:sz="4" w:space="0" w:color="auto"/>
              <w:bottom w:val="single" w:sz="4" w:space="0" w:color="auto"/>
              <w:right w:val="single" w:sz="4" w:space="0" w:color="auto"/>
            </w:tcBorders>
            <w:hideMark/>
          </w:tcPr>
          <w:p w:rsidR="00440C13" w:rsidRPr="00440C13" w:rsidRDefault="00440C13" w:rsidP="00440C13">
            <w:pPr>
              <w:spacing w:after="0" w:line="240" w:lineRule="auto"/>
              <w:jc w:val="left"/>
            </w:pPr>
            <w:r w:rsidRPr="00440C13">
              <w:t>Cornwall County Council</w:t>
            </w:r>
          </w:p>
        </w:tc>
        <w:tc>
          <w:tcPr>
            <w:tcW w:w="1985"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c>
          <w:tcPr>
            <w:tcW w:w="1512"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c>
          <w:tcPr>
            <w:tcW w:w="1890"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c>
          <w:tcPr>
            <w:tcW w:w="1701"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r>
    </w:tbl>
    <w:p w:rsidR="00440C13" w:rsidRDefault="00440C13" w:rsidP="00440C13">
      <w:pPr>
        <w:pStyle w:val="Heading1"/>
      </w:pPr>
    </w:p>
    <w:p w:rsidR="00440C13" w:rsidRDefault="00440C13" w:rsidP="00440C13">
      <w:pPr>
        <w:rPr>
          <w:rFonts w:ascii="Open Sans ExtraBold" w:eastAsia="Times New Roman" w:hAnsi="Open Sans ExtraBold"/>
          <w:color w:val="262626"/>
          <w:sz w:val="28"/>
          <w:szCs w:val="28"/>
        </w:rPr>
      </w:pPr>
      <w:r>
        <w:br w:type="page"/>
      </w:r>
    </w:p>
    <w:p w:rsidR="00440C13" w:rsidRDefault="00440C13" w:rsidP="00440C13">
      <w:pPr>
        <w:pStyle w:val="Heading1"/>
      </w:pPr>
      <w:r>
        <w:lastRenderedPageBreak/>
        <w:t>Activity 2</w:t>
      </w:r>
    </w:p>
    <w:p w:rsidR="00440C13" w:rsidRDefault="00440C13" w:rsidP="00440C13">
      <w:r>
        <w:t>Choose three additional councils for the area in which you live or areas where you have visited on holiday. See if the same pattern emerges.</w:t>
      </w:r>
    </w:p>
    <w:tbl>
      <w:tblPr>
        <w:tblStyle w:val="TableGrid"/>
        <w:tblW w:w="8789" w:type="dxa"/>
        <w:jc w:val="center"/>
        <w:tblInd w:w="-34" w:type="dxa"/>
        <w:tblLook w:val="04A0" w:firstRow="1" w:lastRow="0" w:firstColumn="1" w:lastColumn="0" w:noHBand="0" w:noVBand="1"/>
      </w:tblPr>
      <w:tblGrid>
        <w:gridCol w:w="1504"/>
        <w:gridCol w:w="2012"/>
        <w:gridCol w:w="1475"/>
        <w:gridCol w:w="1863"/>
        <w:gridCol w:w="1935"/>
      </w:tblGrid>
      <w:tr w:rsidR="00440C13" w:rsidTr="00440C13">
        <w:trPr>
          <w:jc w:val="center"/>
        </w:trPr>
        <w:tc>
          <w:tcPr>
            <w:tcW w:w="1504" w:type="dxa"/>
            <w:tcBorders>
              <w:top w:val="single" w:sz="4" w:space="0" w:color="auto"/>
              <w:left w:val="single" w:sz="4" w:space="0" w:color="auto"/>
              <w:bottom w:val="single" w:sz="4" w:space="0" w:color="auto"/>
              <w:right w:val="single" w:sz="4" w:space="0" w:color="auto"/>
            </w:tcBorders>
            <w:vAlign w:val="center"/>
            <w:hideMark/>
          </w:tcPr>
          <w:p w:rsidR="00440C13" w:rsidRPr="00440C13" w:rsidRDefault="00440C13" w:rsidP="00440C13">
            <w:pPr>
              <w:spacing w:after="0" w:line="240" w:lineRule="auto"/>
              <w:jc w:val="center"/>
              <w:rPr>
                <w:b/>
              </w:rPr>
            </w:pPr>
            <w:r w:rsidRPr="00440C13">
              <w:rPr>
                <w:b/>
              </w:rPr>
              <w:t>Name of council</w:t>
            </w:r>
          </w:p>
        </w:tc>
        <w:tc>
          <w:tcPr>
            <w:tcW w:w="2012" w:type="dxa"/>
            <w:tcBorders>
              <w:top w:val="single" w:sz="4" w:space="0" w:color="auto"/>
              <w:left w:val="single" w:sz="4" w:space="0" w:color="auto"/>
              <w:bottom w:val="single" w:sz="4" w:space="0" w:color="auto"/>
              <w:right w:val="single" w:sz="4" w:space="0" w:color="auto"/>
            </w:tcBorders>
            <w:vAlign w:val="center"/>
            <w:hideMark/>
          </w:tcPr>
          <w:p w:rsidR="00440C13" w:rsidRPr="00440C13" w:rsidRDefault="00440C13" w:rsidP="00440C13">
            <w:pPr>
              <w:spacing w:after="0" w:line="240" w:lineRule="auto"/>
              <w:jc w:val="center"/>
              <w:rPr>
                <w:b/>
              </w:rPr>
            </w:pPr>
            <w:r w:rsidRPr="00440C13">
              <w:rPr>
                <w:b/>
              </w:rPr>
              <w:t>Link to tourism website – easy, medium or hard</w:t>
            </w:r>
          </w:p>
        </w:tc>
        <w:tc>
          <w:tcPr>
            <w:tcW w:w="1475" w:type="dxa"/>
            <w:tcBorders>
              <w:top w:val="single" w:sz="4" w:space="0" w:color="auto"/>
              <w:left w:val="single" w:sz="4" w:space="0" w:color="auto"/>
              <w:bottom w:val="single" w:sz="4" w:space="0" w:color="auto"/>
              <w:right w:val="single" w:sz="4" w:space="0" w:color="auto"/>
            </w:tcBorders>
            <w:vAlign w:val="center"/>
            <w:hideMark/>
          </w:tcPr>
          <w:p w:rsidR="00440C13" w:rsidRPr="00440C13" w:rsidRDefault="00440C13" w:rsidP="00440C13">
            <w:pPr>
              <w:spacing w:after="0" w:line="240" w:lineRule="auto"/>
              <w:jc w:val="center"/>
              <w:rPr>
                <w:b/>
              </w:rPr>
            </w:pPr>
            <w:r w:rsidRPr="00440C13">
              <w:rPr>
                <w:b/>
              </w:rPr>
              <w:t>Mention of DMO? Yes or no?</w:t>
            </w:r>
          </w:p>
        </w:tc>
        <w:tc>
          <w:tcPr>
            <w:tcW w:w="1863" w:type="dxa"/>
            <w:tcBorders>
              <w:top w:val="single" w:sz="4" w:space="0" w:color="auto"/>
              <w:left w:val="single" w:sz="4" w:space="0" w:color="auto"/>
              <w:bottom w:val="single" w:sz="4" w:space="0" w:color="auto"/>
              <w:right w:val="single" w:sz="4" w:space="0" w:color="auto"/>
            </w:tcBorders>
            <w:vAlign w:val="center"/>
            <w:hideMark/>
          </w:tcPr>
          <w:p w:rsidR="00440C13" w:rsidRPr="00440C13" w:rsidRDefault="00440C13" w:rsidP="00440C13">
            <w:pPr>
              <w:spacing w:after="0" w:line="240" w:lineRule="auto"/>
              <w:jc w:val="center"/>
              <w:rPr>
                <w:b/>
              </w:rPr>
            </w:pPr>
            <w:r w:rsidRPr="00440C13">
              <w:rPr>
                <w:b/>
              </w:rPr>
              <w:t>Mention of destination management plan or strategy?</w:t>
            </w:r>
          </w:p>
        </w:tc>
        <w:tc>
          <w:tcPr>
            <w:tcW w:w="1935" w:type="dxa"/>
            <w:tcBorders>
              <w:top w:val="single" w:sz="4" w:space="0" w:color="auto"/>
              <w:left w:val="single" w:sz="4" w:space="0" w:color="auto"/>
              <w:bottom w:val="single" w:sz="4" w:space="0" w:color="auto"/>
              <w:right w:val="single" w:sz="4" w:space="0" w:color="auto"/>
            </w:tcBorders>
            <w:vAlign w:val="center"/>
            <w:hideMark/>
          </w:tcPr>
          <w:p w:rsidR="00440C13" w:rsidRPr="00440C13" w:rsidRDefault="00440C13" w:rsidP="00440C13">
            <w:pPr>
              <w:spacing w:after="0" w:line="240" w:lineRule="auto"/>
              <w:jc w:val="center"/>
              <w:rPr>
                <w:b/>
              </w:rPr>
            </w:pPr>
            <w:r w:rsidRPr="00440C13">
              <w:rPr>
                <w:b/>
              </w:rPr>
              <w:t>What partner organisations are mentioned?</w:t>
            </w:r>
          </w:p>
        </w:tc>
      </w:tr>
      <w:tr w:rsidR="00440C13" w:rsidTr="00440C13">
        <w:trPr>
          <w:jc w:val="center"/>
        </w:trPr>
        <w:tc>
          <w:tcPr>
            <w:tcW w:w="1504"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p w:rsidR="00440C13" w:rsidRDefault="00440C13">
            <w:pPr>
              <w:spacing w:after="0" w:line="240" w:lineRule="auto"/>
            </w:pPr>
          </w:p>
          <w:p w:rsidR="003B5D33" w:rsidRDefault="003B5D33">
            <w:pPr>
              <w:spacing w:after="0" w:line="240" w:lineRule="auto"/>
            </w:pPr>
          </w:p>
          <w:p w:rsidR="00440C13" w:rsidRDefault="00440C13">
            <w:pPr>
              <w:spacing w:after="0" w:line="240" w:lineRule="auto"/>
            </w:pPr>
          </w:p>
          <w:p w:rsidR="003B5D33" w:rsidRDefault="003B5D33">
            <w:pPr>
              <w:spacing w:after="0" w:line="240" w:lineRule="auto"/>
            </w:pPr>
          </w:p>
        </w:tc>
        <w:tc>
          <w:tcPr>
            <w:tcW w:w="2012"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c>
          <w:tcPr>
            <w:tcW w:w="1475"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c>
          <w:tcPr>
            <w:tcW w:w="1863"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c>
          <w:tcPr>
            <w:tcW w:w="1935"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r>
      <w:tr w:rsidR="00440C13" w:rsidTr="00440C13">
        <w:trPr>
          <w:jc w:val="center"/>
        </w:trPr>
        <w:tc>
          <w:tcPr>
            <w:tcW w:w="1504"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p w:rsidR="00440C13" w:rsidRDefault="00440C13">
            <w:pPr>
              <w:spacing w:after="0" w:line="240" w:lineRule="auto"/>
            </w:pPr>
          </w:p>
          <w:p w:rsidR="003B5D33" w:rsidRDefault="003B5D33">
            <w:pPr>
              <w:spacing w:after="0" w:line="240" w:lineRule="auto"/>
            </w:pPr>
          </w:p>
          <w:p w:rsidR="003B5D33" w:rsidRDefault="003B5D33">
            <w:pPr>
              <w:spacing w:after="0" w:line="240" w:lineRule="auto"/>
            </w:pPr>
          </w:p>
          <w:p w:rsidR="00440C13" w:rsidRDefault="00440C13">
            <w:pPr>
              <w:spacing w:after="0" w:line="240" w:lineRule="auto"/>
            </w:pPr>
          </w:p>
        </w:tc>
        <w:tc>
          <w:tcPr>
            <w:tcW w:w="2012"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c>
          <w:tcPr>
            <w:tcW w:w="1475"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c>
          <w:tcPr>
            <w:tcW w:w="1863"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c>
          <w:tcPr>
            <w:tcW w:w="1935"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r>
      <w:tr w:rsidR="00440C13" w:rsidTr="00440C13">
        <w:trPr>
          <w:jc w:val="center"/>
        </w:trPr>
        <w:tc>
          <w:tcPr>
            <w:tcW w:w="1504"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p w:rsidR="00440C13" w:rsidRDefault="00440C13">
            <w:pPr>
              <w:spacing w:after="0" w:line="240" w:lineRule="auto"/>
            </w:pPr>
          </w:p>
          <w:p w:rsidR="003B5D33" w:rsidRDefault="003B5D33">
            <w:pPr>
              <w:spacing w:after="0" w:line="240" w:lineRule="auto"/>
            </w:pPr>
            <w:bookmarkStart w:id="1" w:name="_GoBack"/>
            <w:bookmarkEnd w:id="1"/>
          </w:p>
          <w:p w:rsidR="003B5D33" w:rsidRDefault="003B5D33">
            <w:pPr>
              <w:spacing w:after="0" w:line="240" w:lineRule="auto"/>
            </w:pPr>
          </w:p>
          <w:p w:rsidR="00440C13" w:rsidRDefault="00440C13">
            <w:pPr>
              <w:spacing w:after="0" w:line="240" w:lineRule="auto"/>
            </w:pPr>
          </w:p>
        </w:tc>
        <w:tc>
          <w:tcPr>
            <w:tcW w:w="2012"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c>
          <w:tcPr>
            <w:tcW w:w="1475"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c>
          <w:tcPr>
            <w:tcW w:w="1863"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c>
          <w:tcPr>
            <w:tcW w:w="1935" w:type="dxa"/>
            <w:tcBorders>
              <w:top w:val="single" w:sz="4" w:space="0" w:color="auto"/>
              <w:left w:val="single" w:sz="4" w:space="0" w:color="auto"/>
              <w:bottom w:val="single" w:sz="4" w:space="0" w:color="auto"/>
              <w:right w:val="single" w:sz="4" w:space="0" w:color="auto"/>
            </w:tcBorders>
          </w:tcPr>
          <w:p w:rsidR="00440C13" w:rsidRDefault="00440C13">
            <w:pPr>
              <w:spacing w:after="0" w:line="240" w:lineRule="auto"/>
            </w:pPr>
          </w:p>
        </w:tc>
      </w:tr>
    </w:tbl>
    <w:p w:rsidR="00440C13" w:rsidRDefault="00440C13" w:rsidP="00440C13">
      <w:pPr>
        <w:rPr>
          <w:rFonts w:asciiTheme="minorHAnsi" w:hAnsiTheme="minorHAnsi" w:cstheme="minorBidi"/>
        </w:rPr>
      </w:pPr>
    </w:p>
    <w:p w:rsidR="00440C13" w:rsidRDefault="00440C13" w:rsidP="00440C13">
      <w:r>
        <w:t xml:space="preserve">It is important to understand that councils have a key role to play in setting the policy and strategy for the destinations for which they are responsible. However, as you will have seen from the websites you researched, they have a great deal of other work to do as well. That’s why more </w:t>
      </w:r>
      <w:proofErr w:type="gramStart"/>
      <w:r>
        <w:t>councils</w:t>
      </w:r>
      <w:proofErr w:type="gramEnd"/>
      <w:r>
        <w:t xml:space="preserve"> are letting Destination Management Organisations take on the role of tourism development alongside other partners.</w:t>
      </w:r>
    </w:p>
    <w:p w:rsidR="00440C13" w:rsidRDefault="00440C13" w:rsidP="00440C13"/>
    <w:p w:rsidR="00440C13" w:rsidRDefault="00440C13" w:rsidP="00440C13"/>
    <w:p w:rsidR="00440C13" w:rsidRDefault="00440C13" w:rsidP="00440C13"/>
    <w:p w:rsidR="00F55A51" w:rsidRPr="00D63001" w:rsidRDefault="00F55A51" w:rsidP="00797D06"/>
    <w:sectPr w:rsidR="00F55A51" w:rsidRPr="00D63001" w:rsidSect="00E7682D">
      <w:headerReference w:type="default" r:id="rId9"/>
      <w:footerReference w:type="defaul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B2A" w:rsidRDefault="00B56B2A" w:rsidP="00CE142F">
      <w:r>
        <w:separator/>
      </w:r>
    </w:p>
  </w:endnote>
  <w:endnote w:type="continuationSeparator" w:id="0">
    <w:p w:rsidR="00B56B2A" w:rsidRDefault="00B56B2A" w:rsidP="00CE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EC" w:rsidRDefault="004C12EE" w:rsidP="00CE142F">
    <w:pPr>
      <w:pStyle w:val="Footer"/>
    </w:pPr>
    <w:r>
      <w:rPr>
        <w:noProof/>
        <w:lang w:eastAsia="en-GB"/>
      </w:rPr>
      <mc:AlternateContent>
        <mc:Choice Requires="wps">
          <w:drawing>
            <wp:anchor distT="0" distB="0" distL="114300" distR="114300" simplePos="0" relativeHeight="251661824" behindDoc="0" locked="0" layoutInCell="1" allowOverlap="1" wp14:anchorId="7D9DF7CD" wp14:editId="30386C1C">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rsidR="00BD72D0" w:rsidRPr="00BE0D6D" w:rsidRDefault="00BD72D0" w:rsidP="00BE0D6D">
                    <w:pPr>
                      <w:pStyle w:val="NoSpacing"/>
                      <w:rPr>
                        <w:b/>
                        <w:color w:val="FFFFFF" w:themeColor="background1"/>
                        <w:sz w:val="18"/>
                        <w:szCs w:val="18"/>
                      </w:rPr>
                    </w:pPr>
                    <w:r w:rsidRPr="00BE0D6D">
                      <w:rPr>
                        <w:b/>
                        <w:color w:val="FFFFFF" w:themeColor="background1"/>
                        <w:sz w:val="18"/>
                        <w:szCs w:val="18"/>
                      </w:rPr>
                      <w:t xml:space="preserve">Atebol </w:t>
                    </w:r>
                    <w:r w:rsidRPr="00BE0D6D">
                      <w:rPr>
                        <w:b/>
                        <w:color w:val="FFFFFF" w:themeColor="background1"/>
                        <w:sz w:val="18"/>
                        <w:szCs w:val="18"/>
                        <w:lang w:eastAsia="en-GB"/>
                      </w:rPr>
                      <w:t>© 2018</w:t>
                    </w:r>
                  </w:p>
                  <w:p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7F983294" wp14:editId="0CD951C1">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29" type="#_x0000_t202" style="position:absolute;left:0;text-align:left;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08220181" wp14:editId="1BA061AC">
          <wp:simplePos x="0" y="0"/>
          <wp:positionH relativeFrom="column">
            <wp:posOffset>5196205</wp:posOffset>
          </wp:positionH>
          <wp:positionV relativeFrom="paragraph">
            <wp:posOffset>-81280</wp:posOffset>
          </wp:positionV>
          <wp:extent cx="476885" cy="476885"/>
          <wp:effectExtent l="0" t="0" r="0" b="0"/>
          <wp:wrapNone/>
          <wp:docPr id="4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72CFB29D" wp14:editId="2504148B">
          <wp:simplePos x="0" y="0"/>
          <wp:positionH relativeFrom="column">
            <wp:posOffset>3724910</wp:posOffset>
          </wp:positionH>
          <wp:positionV relativeFrom="paragraph">
            <wp:posOffset>-81915</wp:posOffset>
          </wp:positionV>
          <wp:extent cx="1430020" cy="478155"/>
          <wp:effectExtent l="0" t="0" r="0" b="0"/>
          <wp:wrapNone/>
          <wp:docPr id="4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2894D45E" wp14:editId="70A3D2A4">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30" type="#_x0000_t202" style="position:absolute;left:0;text-align:left;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B2A" w:rsidRDefault="00B56B2A" w:rsidP="00CE142F">
      <w:r>
        <w:separator/>
      </w:r>
    </w:p>
  </w:footnote>
  <w:footnote w:type="continuationSeparator" w:id="0">
    <w:p w:rsidR="00B56B2A" w:rsidRDefault="00B56B2A" w:rsidP="00CE1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84" w:rsidRDefault="004C12EE" w:rsidP="00CE142F">
    <w:pPr>
      <w:pStyle w:val="Header"/>
    </w:pPr>
    <w:r>
      <w:rPr>
        <w:noProof/>
        <w:lang w:eastAsia="en-GB"/>
      </w:rPr>
      <w:drawing>
        <wp:anchor distT="0" distB="0" distL="114300" distR="114300" simplePos="0" relativeHeight="251654656" behindDoc="0" locked="0" layoutInCell="1" allowOverlap="1" wp14:anchorId="7C1DBCC1" wp14:editId="1BDF218A">
          <wp:simplePos x="0" y="0"/>
          <wp:positionH relativeFrom="column">
            <wp:posOffset>0</wp:posOffset>
          </wp:positionH>
          <wp:positionV relativeFrom="paragraph">
            <wp:posOffset>-131445</wp:posOffset>
          </wp:positionV>
          <wp:extent cx="1939925" cy="271780"/>
          <wp:effectExtent l="0" t="0" r="3175" b="0"/>
          <wp:wrapNone/>
          <wp:docPr id="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5A16747D" wp14:editId="2A7FB295">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7FF2C96E" wp14:editId="20266FDB">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3B5D33" w:rsidRPr="003B5D33">
                            <w:rPr>
                              <w:noProof/>
                              <w:color w:val="FFFFFF"/>
                            </w:rPr>
                            <w:t>3</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4" o:spid="_x0000_s1027" type="#_x0000_t202" style="position:absolute;left:0;text-align:left;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3B5D33" w:rsidRPr="003B5D33">
                      <w:rPr>
                        <w:noProof/>
                        <w:color w:val="FFFFFF"/>
                      </w:rPr>
                      <w:t>3</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0267A3"/>
    <w:rsid w:val="00044420"/>
    <w:rsid w:val="000612F8"/>
    <w:rsid w:val="00077F8A"/>
    <w:rsid w:val="00082804"/>
    <w:rsid w:val="00124F3B"/>
    <w:rsid w:val="00127370"/>
    <w:rsid w:val="00142D66"/>
    <w:rsid w:val="001523AE"/>
    <w:rsid w:val="00193A6D"/>
    <w:rsid w:val="001A54B6"/>
    <w:rsid w:val="001D4C9F"/>
    <w:rsid w:val="002262C8"/>
    <w:rsid w:val="00235766"/>
    <w:rsid w:val="00235FFA"/>
    <w:rsid w:val="00240B7D"/>
    <w:rsid w:val="00262E51"/>
    <w:rsid w:val="00265050"/>
    <w:rsid w:val="002A08AF"/>
    <w:rsid w:val="002A39C9"/>
    <w:rsid w:val="002A65B8"/>
    <w:rsid w:val="002E264F"/>
    <w:rsid w:val="0031308E"/>
    <w:rsid w:val="003142E5"/>
    <w:rsid w:val="0035704F"/>
    <w:rsid w:val="003609D5"/>
    <w:rsid w:val="0038183D"/>
    <w:rsid w:val="00392990"/>
    <w:rsid w:val="003B5D33"/>
    <w:rsid w:val="003D0450"/>
    <w:rsid w:val="003D1D04"/>
    <w:rsid w:val="00414A25"/>
    <w:rsid w:val="0042116D"/>
    <w:rsid w:val="00440C13"/>
    <w:rsid w:val="00440E72"/>
    <w:rsid w:val="00441FA8"/>
    <w:rsid w:val="00455A02"/>
    <w:rsid w:val="0046360B"/>
    <w:rsid w:val="0046547D"/>
    <w:rsid w:val="004C12EE"/>
    <w:rsid w:val="004E5AE2"/>
    <w:rsid w:val="004F78D7"/>
    <w:rsid w:val="00512A1B"/>
    <w:rsid w:val="00525880"/>
    <w:rsid w:val="005324E6"/>
    <w:rsid w:val="00573626"/>
    <w:rsid w:val="00596A92"/>
    <w:rsid w:val="005B246F"/>
    <w:rsid w:val="005B2487"/>
    <w:rsid w:val="005C2859"/>
    <w:rsid w:val="005D6F98"/>
    <w:rsid w:val="0060253E"/>
    <w:rsid w:val="00624AEB"/>
    <w:rsid w:val="00625812"/>
    <w:rsid w:val="00652BBD"/>
    <w:rsid w:val="006659C9"/>
    <w:rsid w:val="006A00C5"/>
    <w:rsid w:val="006A3EE6"/>
    <w:rsid w:val="006B4D7A"/>
    <w:rsid w:val="006C6479"/>
    <w:rsid w:val="006F1C7D"/>
    <w:rsid w:val="006F3759"/>
    <w:rsid w:val="00703282"/>
    <w:rsid w:val="00722DC4"/>
    <w:rsid w:val="0076052A"/>
    <w:rsid w:val="00797D06"/>
    <w:rsid w:val="007C7B8A"/>
    <w:rsid w:val="00830A4E"/>
    <w:rsid w:val="00864D07"/>
    <w:rsid w:val="00865993"/>
    <w:rsid w:val="00880097"/>
    <w:rsid w:val="008902E5"/>
    <w:rsid w:val="008C12E9"/>
    <w:rsid w:val="008D3DE8"/>
    <w:rsid w:val="009078B4"/>
    <w:rsid w:val="00911ADF"/>
    <w:rsid w:val="00936560"/>
    <w:rsid w:val="0095090F"/>
    <w:rsid w:val="009A2600"/>
    <w:rsid w:val="009B5144"/>
    <w:rsid w:val="009F7A28"/>
    <w:rsid w:val="00A0265B"/>
    <w:rsid w:val="00A21F06"/>
    <w:rsid w:val="00A40241"/>
    <w:rsid w:val="00A44BE3"/>
    <w:rsid w:val="00A4632D"/>
    <w:rsid w:val="00A80AF1"/>
    <w:rsid w:val="00A96B99"/>
    <w:rsid w:val="00AA4A00"/>
    <w:rsid w:val="00AC2BE8"/>
    <w:rsid w:val="00AE36C6"/>
    <w:rsid w:val="00B0058F"/>
    <w:rsid w:val="00B02263"/>
    <w:rsid w:val="00B260C9"/>
    <w:rsid w:val="00B55B68"/>
    <w:rsid w:val="00B56B2A"/>
    <w:rsid w:val="00B6027F"/>
    <w:rsid w:val="00B72E8D"/>
    <w:rsid w:val="00B863E5"/>
    <w:rsid w:val="00B94084"/>
    <w:rsid w:val="00BA64B0"/>
    <w:rsid w:val="00BC7030"/>
    <w:rsid w:val="00BD72D0"/>
    <w:rsid w:val="00BE0D6D"/>
    <w:rsid w:val="00BF0D51"/>
    <w:rsid w:val="00BF2025"/>
    <w:rsid w:val="00BF7B31"/>
    <w:rsid w:val="00C41E7A"/>
    <w:rsid w:val="00C650A5"/>
    <w:rsid w:val="00C97495"/>
    <w:rsid w:val="00CA3AB2"/>
    <w:rsid w:val="00CC5BCC"/>
    <w:rsid w:val="00CD3747"/>
    <w:rsid w:val="00CE142F"/>
    <w:rsid w:val="00CF74E4"/>
    <w:rsid w:val="00D07E9C"/>
    <w:rsid w:val="00D414EC"/>
    <w:rsid w:val="00D563F7"/>
    <w:rsid w:val="00D63001"/>
    <w:rsid w:val="00D662BA"/>
    <w:rsid w:val="00D72174"/>
    <w:rsid w:val="00D94543"/>
    <w:rsid w:val="00DA4880"/>
    <w:rsid w:val="00DB29E7"/>
    <w:rsid w:val="00DC515A"/>
    <w:rsid w:val="00DD28F4"/>
    <w:rsid w:val="00DE0874"/>
    <w:rsid w:val="00DE4C1D"/>
    <w:rsid w:val="00DF0BB4"/>
    <w:rsid w:val="00E13643"/>
    <w:rsid w:val="00E16729"/>
    <w:rsid w:val="00E216A1"/>
    <w:rsid w:val="00E27D7C"/>
    <w:rsid w:val="00E61ED4"/>
    <w:rsid w:val="00E6606B"/>
    <w:rsid w:val="00E7213E"/>
    <w:rsid w:val="00E7682D"/>
    <w:rsid w:val="00ED3C25"/>
    <w:rsid w:val="00EE531E"/>
    <w:rsid w:val="00F3336E"/>
    <w:rsid w:val="00F45593"/>
    <w:rsid w:val="00F55A51"/>
    <w:rsid w:val="00FB3781"/>
    <w:rsid w:val="00FB4946"/>
    <w:rsid w:val="00FD1AED"/>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paragraph" w:styleId="Caption">
    <w:name w:val="caption"/>
    <w:basedOn w:val="Normal"/>
    <w:next w:val="Normal"/>
    <w:uiPriority w:val="35"/>
    <w:semiHidden/>
    <w:unhideWhenUsed/>
    <w:qFormat/>
    <w:rsid w:val="00596A92"/>
    <w:pPr>
      <w:spacing w:after="200" w:line="240" w:lineRule="auto"/>
      <w:jc w:val="left"/>
    </w:pPr>
    <w:rPr>
      <w:rFonts w:asciiTheme="minorHAnsi" w:eastAsiaTheme="minorHAnsi" w:hAnsiTheme="minorHAnsi" w:cstheme="minorBidi"/>
      <w:b/>
      <w:bCs/>
      <w:color w:val="4F81BD" w:themeColor="accent1"/>
      <w:sz w:val="18"/>
      <w:szCs w:val="18"/>
    </w:rPr>
  </w:style>
  <w:style w:type="paragraph" w:customStyle="1" w:styleId="mol-para-with-font">
    <w:name w:val="mol-para-with-font"/>
    <w:basedOn w:val="Normal"/>
    <w:rsid w:val="0042116D"/>
    <w:pPr>
      <w:spacing w:before="100" w:beforeAutospacing="1" w:after="100" w:afterAutospacing="1" w:line="240" w:lineRule="auto"/>
      <w:jc w:val="left"/>
    </w:pPr>
    <w:rPr>
      <w:rFonts w:ascii="Times New Roman" w:eastAsia="Times New Roman" w:hAnsi="Times New Roman" w:cs="Times New Roman"/>
      <w:lang w:eastAsia="en-GB"/>
    </w:rPr>
  </w:style>
  <w:style w:type="paragraph" w:styleId="NormalWeb">
    <w:name w:val="Normal (Web)"/>
    <w:basedOn w:val="Normal"/>
    <w:uiPriority w:val="99"/>
    <w:unhideWhenUsed/>
    <w:rsid w:val="0038183D"/>
    <w:pPr>
      <w:spacing w:before="100" w:beforeAutospacing="1" w:after="100" w:afterAutospacing="1" w:line="240" w:lineRule="auto"/>
      <w:jc w:val="left"/>
    </w:pPr>
    <w:rPr>
      <w:rFonts w:ascii="Times New Roman" w:eastAsia="Times New Roman" w:hAnsi="Times New Roman"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paragraph" w:styleId="Caption">
    <w:name w:val="caption"/>
    <w:basedOn w:val="Normal"/>
    <w:next w:val="Normal"/>
    <w:uiPriority w:val="35"/>
    <w:semiHidden/>
    <w:unhideWhenUsed/>
    <w:qFormat/>
    <w:rsid w:val="00596A92"/>
    <w:pPr>
      <w:spacing w:after="200" w:line="240" w:lineRule="auto"/>
      <w:jc w:val="left"/>
    </w:pPr>
    <w:rPr>
      <w:rFonts w:asciiTheme="minorHAnsi" w:eastAsiaTheme="minorHAnsi" w:hAnsiTheme="minorHAnsi" w:cstheme="minorBidi"/>
      <w:b/>
      <w:bCs/>
      <w:color w:val="4F81BD" w:themeColor="accent1"/>
      <w:sz w:val="18"/>
      <w:szCs w:val="18"/>
    </w:rPr>
  </w:style>
  <w:style w:type="paragraph" w:customStyle="1" w:styleId="mol-para-with-font">
    <w:name w:val="mol-para-with-font"/>
    <w:basedOn w:val="Normal"/>
    <w:rsid w:val="0042116D"/>
    <w:pPr>
      <w:spacing w:before="100" w:beforeAutospacing="1" w:after="100" w:afterAutospacing="1" w:line="240" w:lineRule="auto"/>
      <w:jc w:val="left"/>
    </w:pPr>
    <w:rPr>
      <w:rFonts w:ascii="Times New Roman" w:eastAsia="Times New Roman" w:hAnsi="Times New Roman" w:cs="Times New Roman"/>
      <w:lang w:eastAsia="en-GB"/>
    </w:rPr>
  </w:style>
  <w:style w:type="paragraph" w:styleId="NormalWeb">
    <w:name w:val="Normal (Web)"/>
    <w:basedOn w:val="Normal"/>
    <w:uiPriority w:val="99"/>
    <w:unhideWhenUsed/>
    <w:rsid w:val="0038183D"/>
    <w:pPr>
      <w:spacing w:before="100" w:beforeAutospacing="1" w:after="100" w:afterAutospacing="1" w:line="240" w:lineRule="auto"/>
      <w:jc w:val="left"/>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7915">
      <w:bodyDiv w:val="1"/>
      <w:marLeft w:val="0"/>
      <w:marRight w:val="0"/>
      <w:marTop w:val="0"/>
      <w:marBottom w:val="0"/>
      <w:divBdr>
        <w:top w:val="none" w:sz="0" w:space="0" w:color="auto"/>
        <w:left w:val="none" w:sz="0" w:space="0" w:color="auto"/>
        <w:bottom w:val="none" w:sz="0" w:space="0" w:color="auto"/>
        <w:right w:val="none" w:sz="0" w:space="0" w:color="auto"/>
      </w:divBdr>
    </w:div>
    <w:div w:id="51580387">
      <w:bodyDiv w:val="1"/>
      <w:marLeft w:val="0"/>
      <w:marRight w:val="0"/>
      <w:marTop w:val="0"/>
      <w:marBottom w:val="0"/>
      <w:divBdr>
        <w:top w:val="none" w:sz="0" w:space="0" w:color="auto"/>
        <w:left w:val="none" w:sz="0" w:space="0" w:color="auto"/>
        <w:bottom w:val="none" w:sz="0" w:space="0" w:color="auto"/>
        <w:right w:val="none" w:sz="0" w:space="0" w:color="auto"/>
      </w:divBdr>
    </w:div>
    <w:div w:id="71901460">
      <w:bodyDiv w:val="1"/>
      <w:marLeft w:val="0"/>
      <w:marRight w:val="0"/>
      <w:marTop w:val="0"/>
      <w:marBottom w:val="0"/>
      <w:divBdr>
        <w:top w:val="none" w:sz="0" w:space="0" w:color="auto"/>
        <w:left w:val="none" w:sz="0" w:space="0" w:color="auto"/>
        <w:bottom w:val="none" w:sz="0" w:space="0" w:color="auto"/>
        <w:right w:val="none" w:sz="0" w:space="0" w:color="auto"/>
      </w:divBdr>
    </w:div>
    <w:div w:id="72315704">
      <w:bodyDiv w:val="1"/>
      <w:marLeft w:val="0"/>
      <w:marRight w:val="0"/>
      <w:marTop w:val="0"/>
      <w:marBottom w:val="0"/>
      <w:divBdr>
        <w:top w:val="none" w:sz="0" w:space="0" w:color="auto"/>
        <w:left w:val="none" w:sz="0" w:space="0" w:color="auto"/>
        <w:bottom w:val="none" w:sz="0" w:space="0" w:color="auto"/>
        <w:right w:val="none" w:sz="0" w:space="0" w:color="auto"/>
      </w:divBdr>
    </w:div>
    <w:div w:id="139885476">
      <w:bodyDiv w:val="1"/>
      <w:marLeft w:val="0"/>
      <w:marRight w:val="0"/>
      <w:marTop w:val="0"/>
      <w:marBottom w:val="0"/>
      <w:divBdr>
        <w:top w:val="none" w:sz="0" w:space="0" w:color="auto"/>
        <w:left w:val="none" w:sz="0" w:space="0" w:color="auto"/>
        <w:bottom w:val="none" w:sz="0" w:space="0" w:color="auto"/>
        <w:right w:val="none" w:sz="0" w:space="0" w:color="auto"/>
      </w:divBdr>
    </w:div>
    <w:div w:id="146477280">
      <w:bodyDiv w:val="1"/>
      <w:marLeft w:val="0"/>
      <w:marRight w:val="0"/>
      <w:marTop w:val="0"/>
      <w:marBottom w:val="0"/>
      <w:divBdr>
        <w:top w:val="none" w:sz="0" w:space="0" w:color="auto"/>
        <w:left w:val="none" w:sz="0" w:space="0" w:color="auto"/>
        <w:bottom w:val="none" w:sz="0" w:space="0" w:color="auto"/>
        <w:right w:val="none" w:sz="0" w:space="0" w:color="auto"/>
      </w:divBdr>
    </w:div>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197090513">
      <w:bodyDiv w:val="1"/>
      <w:marLeft w:val="0"/>
      <w:marRight w:val="0"/>
      <w:marTop w:val="0"/>
      <w:marBottom w:val="0"/>
      <w:divBdr>
        <w:top w:val="none" w:sz="0" w:space="0" w:color="auto"/>
        <w:left w:val="none" w:sz="0" w:space="0" w:color="auto"/>
        <w:bottom w:val="none" w:sz="0" w:space="0" w:color="auto"/>
        <w:right w:val="none" w:sz="0" w:space="0" w:color="auto"/>
      </w:divBdr>
    </w:div>
    <w:div w:id="203641744">
      <w:bodyDiv w:val="1"/>
      <w:marLeft w:val="0"/>
      <w:marRight w:val="0"/>
      <w:marTop w:val="0"/>
      <w:marBottom w:val="0"/>
      <w:divBdr>
        <w:top w:val="none" w:sz="0" w:space="0" w:color="auto"/>
        <w:left w:val="none" w:sz="0" w:space="0" w:color="auto"/>
        <w:bottom w:val="none" w:sz="0" w:space="0" w:color="auto"/>
        <w:right w:val="none" w:sz="0" w:space="0" w:color="auto"/>
      </w:divBdr>
    </w:div>
    <w:div w:id="284123342">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42517677">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390349274">
      <w:bodyDiv w:val="1"/>
      <w:marLeft w:val="0"/>
      <w:marRight w:val="0"/>
      <w:marTop w:val="0"/>
      <w:marBottom w:val="0"/>
      <w:divBdr>
        <w:top w:val="none" w:sz="0" w:space="0" w:color="auto"/>
        <w:left w:val="none" w:sz="0" w:space="0" w:color="auto"/>
        <w:bottom w:val="none" w:sz="0" w:space="0" w:color="auto"/>
        <w:right w:val="none" w:sz="0" w:space="0" w:color="auto"/>
      </w:divBdr>
    </w:div>
    <w:div w:id="453409688">
      <w:bodyDiv w:val="1"/>
      <w:marLeft w:val="0"/>
      <w:marRight w:val="0"/>
      <w:marTop w:val="0"/>
      <w:marBottom w:val="0"/>
      <w:divBdr>
        <w:top w:val="none" w:sz="0" w:space="0" w:color="auto"/>
        <w:left w:val="none" w:sz="0" w:space="0" w:color="auto"/>
        <w:bottom w:val="none" w:sz="0" w:space="0" w:color="auto"/>
        <w:right w:val="none" w:sz="0" w:space="0" w:color="auto"/>
      </w:divBdr>
    </w:div>
    <w:div w:id="464666090">
      <w:bodyDiv w:val="1"/>
      <w:marLeft w:val="0"/>
      <w:marRight w:val="0"/>
      <w:marTop w:val="0"/>
      <w:marBottom w:val="0"/>
      <w:divBdr>
        <w:top w:val="none" w:sz="0" w:space="0" w:color="auto"/>
        <w:left w:val="none" w:sz="0" w:space="0" w:color="auto"/>
        <w:bottom w:val="none" w:sz="0" w:space="0" w:color="auto"/>
        <w:right w:val="none" w:sz="0" w:space="0" w:color="auto"/>
      </w:divBdr>
    </w:div>
    <w:div w:id="467555788">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542710851">
      <w:bodyDiv w:val="1"/>
      <w:marLeft w:val="0"/>
      <w:marRight w:val="0"/>
      <w:marTop w:val="0"/>
      <w:marBottom w:val="0"/>
      <w:divBdr>
        <w:top w:val="none" w:sz="0" w:space="0" w:color="auto"/>
        <w:left w:val="none" w:sz="0" w:space="0" w:color="auto"/>
        <w:bottom w:val="none" w:sz="0" w:space="0" w:color="auto"/>
        <w:right w:val="none" w:sz="0" w:space="0" w:color="auto"/>
      </w:divBdr>
    </w:div>
    <w:div w:id="556086326">
      <w:bodyDiv w:val="1"/>
      <w:marLeft w:val="0"/>
      <w:marRight w:val="0"/>
      <w:marTop w:val="0"/>
      <w:marBottom w:val="0"/>
      <w:divBdr>
        <w:top w:val="none" w:sz="0" w:space="0" w:color="auto"/>
        <w:left w:val="none" w:sz="0" w:space="0" w:color="auto"/>
        <w:bottom w:val="none" w:sz="0" w:space="0" w:color="auto"/>
        <w:right w:val="none" w:sz="0" w:space="0" w:color="auto"/>
      </w:divBdr>
    </w:div>
    <w:div w:id="569779665">
      <w:bodyDiv w:val="1"/>
      <w:marLeft w:val="0"/>
      <w:marRight w:val="0"/>
      <w:marTop w:val="0"/>
      <w:marBottom w:val="0"/>
      <w:divBdr>
        <w:top w:val="none" w:sz="0" w:space="0" w:color="auto"/>
        <w:left w:val="none" w:sz="0" w:space="0" w:color="auto"/>
        <w:bottom w:val="none" w:sz="0" w:space="0" w:color="auto"/>
        <w:right w:val="none" w:sz="0" w:space="0" w:color="auto"/>
      </w:divBdr>
    </w:div>
    <w:div w:id="608122227">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772631292">
      <w:bodyDiv w:val="1"/>
      <w:marLeft w:val="0"/>
      <w:marRight w:val="0"/>
      <w:marTop w:val="0"/>
      <w:marBottom w:val="0"/>
      <w:divBdr>
        <w:top w:val="none" w:sz="0" w:space="0" w:color="auto"/>
        <w:left w:val="none" w:sz="0" w:space="0" w:color="auto"/>
        <w:bottom w:val="none" w:sz="0" w:space="0" w:color="auto"/>
        <w:right w:val="none" w:sz="0" w:space="0" w:color="auto"/>
      </w:divBdr>
    </w:div>
    <w:div w:id="777943999">
      <w:bodyDiv w:val="1"/>
      <w:marLeft w:val="0"/>
      <w:marRight w:val="0"/>
      <w:marTop w:val="0"/>
      <w:marBottom w:val="0"/>
      <w:divBdr>
        <w:top w:val="none" w:sz="0" w:space="0" w:color="auto"/>
        <w:left w:val="none" w:sz="0" w:space="0" w:color="auto"/>
        <w:bottom w:val="none" w:sz="0" w:space="0" w:color="auto"/>
        <w:right w:val="none" w:sz="0" w:space="0" w:color="auto"/>
      </w:divBdr>
    </w:div>
    <w:div w:id="789133316">
      <w:bodyDiv w:val="1"/>
      <w:marLeft w:val="0"/>
      <w:marRight w:val="0"/>
      <w:marTop w:val="0"/>
      <w:marBottom w:val="0"/>
      <w:divBdr>
        <w:top w:val="none" w:sz="0" w:space="0" w:color="auto"/>
        <w:left w:val="none" w:sz="0" w:space="0" w:color="auto"/>
        <w:bottom w:val="none" w:sz="0" w:space="0" w:color="auto"/>
        <w:right w:val="none" w:sz="0" w:space="0" w:color="auto"/>
      </w:divBdr>
    </w:div>
    <w:div w:id="912275850">
      <w:bodyDiv w:val="1"/>
      <w:marLeft w:val="0"/>
      <w:marRight w:val="0"/>
      <w:marTop w:val="0"/>
      <w:marBottom w:val="0"/>
      <w:divBdr>
        <w:top w:val="none" w:sz="0" w:space="0" w:color="auto"/>
        <w:left w:val="none" w:sz="0" w:space="0" w:color="auto"/>
        <w:bottom w:val="none" w:sz="0" w:space="0" w:color="auto"/>
        <w:right w:val="none" w:sz="0" w:space="0" w:color="auto"/>
      </w:divBdr>
    </w:div>
    <w:div w:id="971054265">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075932171">
      <w:bodyDiv w:val="1"/>
      <w:marLeft w:val="0"/>
      <w:marRight w:val="0"/>
      <w:marTop w:val="0"/>
      <w:marBottom w:val="0"/>
      <w:divBdr>
        <w:top w:val="none" w:sz="0" w:space="0" w:color="auto"/>
        <w:left w:val="none" w:sz="0" w:space="0" w:color="auto"/>
        <w:bottom w:val="none" w:sz="0" w:space="0" w:color="auto"/>
        <w:right w:val="none" w:sz="0" w:space="0" w:color="auto"/>
      </w:divBdr>
    </w:div>
    <w:div w:id="1151755315">
      <w:bodyDiv w:val="1"/>
      <w:marLeft w:val="0"/>
      <w:marRight w:val="0"/>
      <w:marTop w:val="0"/>
      <w:marBottom w:val="0"/>
      <w:divBdr>
        <w:top w:val="none" w:sz="0" w:space="0" w:color="auto"/>
        <w:left w:val="none" w:sz="0" w:space="0" w:color="auto"/>
        <w:bottom w:val="none" w:sz="0" w:space="0" w:color="auto"/>
        <w:right w:val="none" w:sz="0" w:space="0" w:color="auto"/>
      </w:divBdr>
    </w:div>
    <w:div w:id="1161193903">
      <w:bodyDiv w:val="1"/>
      <w:marLeft w:val="0"/>
      <w:marRight w:val="0"/>
      <w:marTop w:val="0"/>
      <w:marBottom w:val="0"/>
      <w:divBdr>
        <w:top w:val="none" w:sz="0" w:space="0" w:color="auto"/>
        <w:left w:val="none" w:sz="0" w:space="0" w:color="auto"/>
        <w:bottom w:val="none" w:sz="0" w:space="0" w:color="auto"/>
        <w:right w:val="none" w:sz="0" w:space="0" w:color="auto"/>
      </w:divBdr>
    </w:div>
    <w:div w:id="1249273978">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450198667">
      <w:bodyDiv w:val="1"/>
      <w:marLeft w:val="0"/>
      <w:marRight w:val="0"/>
      <w:marTop w:val="0"/>
      <w:marBottom w:val="0"/>
      <w:divBdr>
        <w:top w:val="none" w:sz="0" w:space="0" w:color="auto"/>
        <w:left w:val="none" w:sz="0" w:space="0" w:color="auto"/>
        <w:bottom w:val="none" w:sz="0" w:space="0" w:color="auto"/>
        <w:right w:val="none" w:sz="0" w:space="0" w:color="auto"/>
      </w:divBdr>
    </w:div>
    <w:div w:id="1458135190">
      <w:bodyDiv w:val="1"/>
      <w:marLeft w:val="0"/>
      <w:marRight w:val="0"/>
      <w:marTop w:val="0"/>
      <w:marBottom w:val="0"/>
      <w:divBdr>
        <w:top w:val="none" w:sz="0" w:space="0" w:color="auto"/>
        <w:left w:val="none" w:sz="0" w:space="0" w:color="auto"/>
        <w:bottom w:val="none" w:sz="0" w:space="0" w:color="auto"/>
        <w:right w:val="none" w:sz="0" w:space="0" w:color="auto"/>
      </w:divBdr>
    </w:div>
    <w:div w:id="1540123078">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666057667">
      <w:bodyDiv w:val="1"/>
      <w:marLeft w:val="0"/>
      <w:marRight w:val="0"/>
      <w:marTop w:val="0"/>
      <w:marBottom w:val="0"/>
      <w:divBdr>
        <w:top w:val="none" w:sz="0" w:space="0" w:color="auto"/>
        <w:left w:val="none" w:sz="0" w:space="0" w:color="auto"/>
        <w:bottom w:val="none" w:sz="0" w:space="0" w:color="auto"/>
        <w:right w:val="none" w:sz="0" w:space="0" w:color="auto"/>
      </w:divBdr>
    </w:div>
    <w:div w:id="1715229460">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773429355">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 w:id="2089880870">
      <w:bodyDiv w:val="1"/>
      <w:marLeft w:val="0"/>
      <w:marRight w:val="0"/>
      <w:marTop w:val="0"/>
      <w:marBottom w:val="0"/>
      <w:divBdr>
        <w:top w:val="none" w:sz="0" w:space="0" w:color="auto"/>
        <w:left w:val="none" w:sz="0" w:space="0" w:color="auto"/>
        <w:bottom w:val="none" w:sz="0" w:space="0" w:color="auto"/>
        <w:right w:val="none" w:sz="0" w:space="0" w:color="auto"/>
      </w:divBdr>
    </w:div>
    <w:div w:id="2112819127">
      <w:bodyDiv w:val="1"/>
      <w:marLeft w:val="0"/>
      <w:marRight w:val="0"/>
      <w:marTop w:val="0"/>
      <w:marBottom w:val="0"/>
      <w:divBdr>
        <w:top w:val="none" w:sz="0" w:space="0" w:color="auto"/>
        <w:left w:val="none" w:sz="0" w:space="0" w:color="auto"/>
        <w:bottom w:val="none" w:sz="0" w:space="0" w:color="auto"/>
        <w:right w:val="none" w:sz="0" w:space="0" w:color="auto"/>
      </w:divBdr>
    </w:div>
    <w:div w:id="212187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E9330-0E4A-46E2-A65F-DE2B59E76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2018-06-25T12:52:00Z</cp:lastPrinted>
  <dcterms:created xsi:type="dcterms:W3CDTF">2018-08-19T12:20:00Z</dcterms:created>
  <dcterms:modified xsi:type="dcterms:W3CDTF">2018-09-02T15:59:00Z</dcterms:modified>
</cp:coreProperties>
</file>