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2F8" w:rsidRDefault="000612F8" w:rsidP="000612F8">
      <w:pPr>
        <w:pStyle w:val="Title"/>
      </w:pPr>
      <w:r>
        <w:t xml:space="preserve">Transport Development </w:t>
      </w:r>
    </w:p>
    <w:p w:rsidR="000612F8" w:rsidRDefault="000612F8" w:rsidP="000612F8">
      <w:r>
        <w:t>All tourism organisations which offer transport for visitors to travel to and within a destination can provide new products and services which can add to the appeal of a destination.</w:t>
      </w:r>
    </w:p>
    <w:p w:rsidR="000612F8" w:rsidRDefault="000612F8" w:rsidP="000612F8">
      <w:pPr>
        <w:pStyle w:val="Heading1"/>
      </w:pPr>
      <w:r>
        <w:t>Activity 1</w:t>
      </w:r>
    </w:p>
    <w:p w:rsidR="000612F8" w:rsidRDefault="000612F8" w:rsidP="000612F8">
      <w:r>
        <w:t>Move the transport organisations in the table below so that they match the possible development which might appeal to different types of tourist.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0612F8" w:rsidTr="000612F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F8" w:rsidRDefault="000612F8" w:rsidP="000612F8">
            <w:pPr>
              <w:spacing w:after="0" w:line="240" w:lineRule="auto"/>
              <w:jc w:val="center"/>
              <w:rPr>
                <w:b/>
              </w:rPr>
            </w:pPr>
          </w:p>
          <w:p w:rsidR="000612F8" w:rsidRDefault="000612F8" w:rsidP="000612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Transport provider</w:t>
            </w:r>
          </w:p>
          <w:p w:rsidR="000612F8" w:rsidRDefault="000612F8" w:rsidP="000612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F8" w:rsidRDefault="000612F8" w:rsidP="000612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Possible development</w:t>
            </w:r>
          </w:p>
        </w:tc>
      </w:tr>
      <w:tr w:rsidR="000612F8" w:rsidTr="000612F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F8" w:rsidRPr="000612F8" w:rsidRDefault="000612F8" w:rsidP="000612F8">
            <w:pPr>
              <w:spacing w:after="0" w:line="240" w:lineRule="auto"/>
              <w:jc w:val="center"/>
            </w:pPr>
            <w:r w:rsidRPr="000612F8">
              <w:t>Mountain bus service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F8" w:rsidRDefault="000612F8" w:rsidP="000612F8">
            <w:pPr>
              <w:spacing w:after="0" w:line="240" w:lineRule="auto"/>
              <w:jc w:val="center"/>
            </w:pPr>
            <w:r>
              <w:t>Timetable for stops near major attractions along two rivers within the destination.</w:t>
            </w:r>
          </w:p>
        </w:tc>
      </w:tr>
      <w:tr w:rsidR="000612F8" w:rsidTr="000612F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F8" w:rsidRDefault="000612F8" w:rsidP="000612F8">
            <w:pPr>
              <w:spacing w:after="0" w:line="240" w:lineRule="auto"/>
              <w:jc w:val="center"/>
            </w:pPr>
          </w:p>
          <w:p w:rsidR="000612F8" w:rsidRDefault="000612F8" w:rsidP="000612F8">
            <w:pPr>
              <w:spacing w:after="0" w:line="240" w:lineRule="auto"/>
              <w:jc w:val="center"/>
            </w:pPr>
            <w:r w:rsidRPr="000612F8">
              <w:t>Cycle hire company</w:t>
            </w:r>
          </w:p>
          <w:p w:rsidR="000612F8" w:rsidRPr="000612F8" w:rsidRDefault="000612F8" w:rsidP="000612F8">
            <w:pPr>
              <w:spacing w:after="0" w:line="240" w:lineRule="auto"/>
              <w:jc w:val="center"/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F8" w:rsidRDefault="000612F8" w:rsidP="000612F8">
            <w:pPr>
              <w:spacing w:after="0" w:line="240" w:lineRule="auto"/>
              <w:jc w:val="center"/>
            </w:pPr>
            <w:r>
              <w:t>New schedule to the destination from Athens, Rome and Madrid.</w:t>
            </w:r>
          </w:p>
        </w:tc>
      </w:tr>
      <w:tr w:rsidR="000612F8" w:rsidTr="000612F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F8" w:rsidRDefault="000612F8" w:rsidP="000612F8">
            <w:pPr>
              <w:spacing w:after="0" w:line="240" w:lineRule="auto"/>
              <w:jc w:val="center"/>
            </w:pPr>
          </w:p>
          <w:p w:rsidR="000612F8" w:rsidRDefault="000612F8" w:rsidP="000612F8">
            <w:pPr>
              <w:spacing w:after="0" w:line="240" w:lineRule="auto"/>
              <w:jc w:val="center"/>
            </w:pPr>
            <w:r w:rsidRPr="000612F8">
              <w:t>Bus company</w:t>
            </w:r>
          </w:p>
          <w:p w:rsidR="000612F8" w:rsidRPr="000612F8" w:rsidRDefault="000612F8" w:rsidP="000612F8">
            <w:pPr>
              <w:spacing w:after="0" w:line="240" w:lineRule="auto"/>
              <w:jc w:val="center"/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F8" w:rsidRDefault="000612F8" w:rsidP="000612F8">
            <w:pPr>
              <w:spacing w:after="0" w:line="240" w:lineRule="auto"/>
              <w:jc w:val="center"/>
            </w:pPr>
            <w:r>
              <w:t>New late night fixed fares to hotels from the city centre.</w:t>
            </w:r>
          </w:p>
        </w:tc>
      </w:tr>
      <w:tr w:rsidR="000612F8" w:rsidTr="000612F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F8" w:rsidRDefault="000612F8" w:rsidP="000612F8">
            <w:pPr>
              <w:spacing w:after="0" w:line="240" w:lineRule="auto"/>
              <w:jc w:val="center"/>
            </w:pPr>
          </w:p>
          <w:p w:rsidR="000612F8" w:rsidRDefault="000612F8" w:rsidP="000612F8">
            <w:pPr>
              <w:spacing w:after="0" w:line="240" w:lineRule="auto"/>
              <w:jc w:val="center"/>
            </w:pPr>
            <w:r w:rsidRPr="000612F8">
              <w:t>Train company</w:t>
            </w:r>
          </w:p>
          <w:p w:rsidR="000612F8" w:rsidRPr="000612F8" w:rsidRDefault="000612F8" w:rsidP="000612F8">
            <w:pPr>
              <w:spacing w:after="0" w:line="240" w:lineRule="auto"/>
              <w:jc w:val="center"/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F8" w:rsidRDefault="000612F8" w:rsidP="000612F8">
            <w:pPr>
              <w:spacing w:after="0" w:line="240" w:lineRule="auto"/>
              <w:jc w:val="center"/>
            </w:pPr>
            <w:r>
              <w:t>New Park and Ride from two locations outside of the city destination.</w:t>
            </w:r>
          </w:p>
        </w:tc>
      </w:tr>
      <w:tr w:rsidR="000612F8" w:rsidTr="000612F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F8" w:rsidRDefault="000612F8" w:rsidP="000612F8">
            <w:pPr>
              <w:spacing w:after="0" w:line="240" w:lineRule="auto"/>
              <w:jc w:val="center"/>
            </w:pPr>
          </w:p>
          <w:p w:rsidR="000612F8" w:rsidRDefault="000612F8" w:rsidP="000612F8">
            <w:pPr>
              <w:spacing w:after="0" w:line="240" w:lineRule="auto"/>
              <w:jc w:val="center"/>
            </w:pPr>
            <w:r w:rsidRPr="000612F8">
              <w:t>Car hire company</w:t>
            </w:r>
          </w:p>
          <w:p w:rsidR="000612F8" w:rsidRPr="000612F8" w:rsidRDefault="000612F8" w:rsidP="000612F8">
            <w:pPr>
              <w:spacing w:after="0" w:line="240" w:lineRule="auto"/>
              <w:jc w:val="center"/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F8" w:rsidRDefault="000612F8" w:rsidP="000612F8">
            <w:pPr>
              <w:spacing w:after="0" w:line="240" w:lineRule="auto"/>
              <w:jc w:val="center"/>
            </w:pPr>
            <w:r>
              <w:t>Schedule of stops near major walking routes in the mornings and evenings.</w:t>
            </w:r>
          </w:p>
        </w:tc>
      </w:tr>
      <w:tr w:rsidR="000612F8" w:rsidTr="000612F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F8" w:rsidRPr="000612F8" w:rsidRDefault="000612F8" w:rsidP="000612F8">
            <w:pPr>
              <w:spacing w:after="0" w:line="240" w:lineRule="auto"/>
              <w:jc w:val="center"/>
            </w:pPr>
            <w:r w:rsidRPr="000612F8">
              <w:t>Airline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F8" w:rsidRDefault="000612F8" w:rsidP="000612F8">
            <w:pPr>
              <w:spacing w:after="0" w:line="240" w:lineRule="auto"/>
              <w:jc w:val="center"/>
            </w:pPr>
            <w:r>
              <w:t>New timetable providing improved services to nearby towns with historic attractions.</w:t>
            </w:r>
          </w:p>
        </w:tc>
      </w:tr>
      <w:tr w:rsidR="000612F8" w:rsidTr="000612F8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F8" w:rsidRDefault="000612F8" w:rsidP="000612F8">
            <w:pPr>
              <w:spacing w:after="0" w:line="240" w:lineRule="auto"/>
              <w:jc w:val="center"/>
            </w:pPr>
          </w:p>
          <w:p w:rsidR="000612F8" w:rsidRDefault="000612F8" w:rsidP="000612F8">
            <w:pPr>
              <w:spacing w:after="0" w:line="240" w:lineRule="auto"/>
              <w:jc w:val="center"/>
            </w:pPr>
            <w:r w:rsidRPr="000612F8">
              <w:t>Taxi company</w:t>
            </w:r>
          </w:p>
          <w:p w:rsidR="000612F8" w:rsidRPr="000612F8" w:rsidRDefault="000612F8" w:rsidP="000612F8">
            <w:pPr>
              <w:spacing w:after="0" w:line="240" w:lineRule="auto"/>
              <w:jc w:val="center"/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F8" w:rsidRDefault="000612F8" w:rsidP="000612F8">
            <w:pPr>
              <w:spacing w:after="0" w:line="240" w:lineRule="auto"/>
              <w:jc w:val="center"/>
            </w:pPr>
            <w:r>
              <w:t>Discounted weekend rates with free child seats included.</w:t>
            </w:r>
          </w:p>
        </w:tc>
      </w:tr>
      <w:tr w:rsidR="000612F8" w:rsidTr="000612F8">
        <w:trPr>
          <w:trHeight w:val="1251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2F8" w:rsidRDefault="000612F8" w:rsidP="000612F8">
            <w:pPr>
              <w:jc w:val="center"/>
            </w:pPr>
          </w:p>
          <w:p w:rsidR="000612F8" w:rsidRDefault="000612F8" w:rsidP="000612F8">
            <w:pPr>
              <w:jc w:val="center"/>
            </w:pPr>
            <w:r w:rsidRPr="000612F8">
              <w:t>Water taxi</w:t>
            </w:r>
          </w:p>
          <w:p w:rsidR="000612F8" w:rsidRPr="000612F8" w:rsidRDefault="000612F8" w:rsidP="000612F8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2F8" w:rsidRDefault="000612F8" w:rsidP="000612F8">
            <w:pPr>
              <w:spacing w:after="0" w:line="240" w:lineRule="auto"/>
              <w:jc w:val="center"/>
            </w:pPr>
            <w:r>
              <w:t>Free maps to show new 10-mile and 20-mile routes around the destination.</w:t>
            </w:r>
          </w:p>
        </w:tc>
      </w:tr>
    </w:tbl>
    <w:p w:rsidR="000612F8" w:rsidRDefault="000612F8" w:rsidP="000612F8">
      <w:pPr>
        <w:rPr>
          <w:rFonts w:asciiTheme="minorHAnsi" w:hAnsiTheme="minorHAnsi" w:cstheme="minorBidi"/>
        </w:rPr>
      </w:pPr>
      <w:r>
        <w:t xml:space="preserve"> </w:t>
      </w:r>
    </w:p>
    <w:p w:rsidR="000612F8" w:rsidRPr="000612F8" w:rsidRDefault="000612F8" w:rsidP="000612F8">
      <w:pPr>
        <w:rPr>
          <w:color w:val="7030A0"/>
        </w:rPr>
      </w:pPr>
      <w:bookmarkStart w:id="0" w:name="_GoBack"/>
      <w:r>
        <w:rPr>
          <w:noProof/>
          <w:sz w:val="22"/>
          <w:szCs w:val="22"/>
          <w:lang w:eastAsia="en-GB"/>
        </w:rPr>
        <w:lastRenderedPageBreak/>
        <w:drawing>
          <wp:inline distT="0" distB="0" distL="0" distR="0" wp14:anchorId="2B213D54" wp14:editId="353A8C2B">
            <wp:extent cx="6077800" cy="428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623" cy="4288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0612F8" w:rsidRDefault="000612F8" w:rsidP="000612F8">
      <w:pPr>
        <w:pStyle w:val="Heading1"/>
      </w:pPr>
      <w:r>
        <w:t xml:space="preserve">Activity 2   </w:t>
      </w:r>
    </w:p>
    <w:p w:rsidR="000612F8" w:rsidRDefault="000612F8" w:rsidP="000612F8">
      <w:r>
        <w:t>The map above shows the network of routes operated by Transport for London on the underground system throughout the night on Fridays and Saturdays.</w:t>
      </w:r>
    </w:p>
    <w:p w:rsidR="000612F8" w:rsidRDefault="000612F8" w:rsidP="000612F8">
      <w:r>
        <w:t>Explain how this can add to the appeal of London as a tourist destination.</w:t>
      </w:r>
    </w:p>
    <w:p w:rsidR="00F55A51" w:rsidRPr="00D63001" w:rsidRDefault="00F55A51" w:rsidP="000612F8"/>
    <w:sectPr w:rsidR="00F55A51" w:rsidRPr="00D63001" w:rsidSect="00E7682D">
      <w:headerReference w:type="default" r:id="rId10"/>
      <w:footerReference w:type="defaul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F17" w:rsidRDefault="00150F17" w:rsidP="00CE142F">
      <w:r>
        <w:separator/>
      </w:r>
    </w:p>
  </w:endnote>
  <w:endnote w:type="continuationSeparator" w:id="0">
    <w:p w:rsidR="00150F17" w:rsidRDefault="00150F17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DejaVu Sans Condensed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9DF7CD" wp14:editId="30386C1C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Atebol</w:t>
                          </w:r>
                          <w:proofErr w:type="spellEnd"/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proofErr w:type="spellStart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Atebol</w:t>
                    </w:r>
                    <w:proofErr w:type="spellEnd"/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7F983294" wp14:editId="0CD951C1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08220181" wp14:editId="1BA061AC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46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72CFB29D" wp14:editId="2504148B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46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2894D45E" wp14:editId="70A3D2A4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F17" w:rsidRDefault="00150F17" w:rsidP="00CE142F">
      <w:r>
        <w:separator/>
      </w:r>
    </w:p>
  </w:footnote>
  <w:footnote w:type="continuationSeparator" w:id="0">
    <w:p w:rsidR="00150F17" w:rsidRDefault="00150F17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7C1DBCC1" wp14:editId="1BDF218A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4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A16747D" wp14:editId="2A7FB295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7FF2C96E" wp14:editId="20266FDB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0612F8" w:rsidRPr="000612F8">
                            <w:rPr>
                              <w:noProof/>
                              <w:color w:val="FFFFFF"/>
                            </w:rPr>
                            <w:t>1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0612F8" w:rsidRPr="000612F8">
                      <w:rPr>
                        <w:noProof/>
                        <w:color w:val="FFFFFF"/>
                      </w:rPr>
                      <w:t>1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267A3"/>
    <w:rsid w:val="00044420"/>
    <w:rsid w:val="000612F8"/>
    <w:rsid w:val="00077F8A"/>
    <w:rsid w:val="00124F3B"/>
    <w:rsid w:val="00127370"/>
    <w:rsid w:val="00142D66"/>
    <w:rsid w:val="00150F17"/>
    <w:rsid w:val="001523AE"/>
    <w:rsid w:val="001A54B6"/>
    <w:rsid w:val="001D4C9F"/>
    <w:rsid w:val="002262C8"/>
    <w:rsid w:val="00235766"/>
    <w:rsid w:val="00235FFA"/>
    <w:rsid w:val="00240B7D"/>
    <w:rsid w:val="00262E51"/>
    <w:rsid w:val="00265050"/>
    <w:rsid w:val="002A08AF"/>
    <w:rsid w:val="002A39C9"/>
    <w:rsid w:val="002A65B8"/>
    <w:rsid w:val="002E264F"/>
    <w:rsid w:val="0031308E"/>
    <w:rsid w:val="003142E5"/>
    <w:rsid w:val="0035704F"/>
    <w:rsid w:val="003609D5"/>
    <w:rsid w:val="0038183D"/>
    <w:rsid w:val="00392990"/>
    <w:rsid w:val="003D0450"/>
    <w:rsid w:val="003D1D04"/>
    <w:rsid w:val="00414A25"/>
    <w:rsid w:val="0042116D"/>
    <w:rsid w:val="00441FA8"/>
    <w:rsid w:val="00455A02"/>
    <w:rsid w:val="0046360B"/>
    <w:rsid w:val="0046547D"/>
    <w:rsid w:val="004C12EE"/>
    <w:rsid w:val="004E5AE2"/>
    <w:rsid w:val="004F78D7"/>
    <w:rsid w:val="00512A1B"/>
    <w:rsid w:val="00525880"/>
    <w:rsid w:val="005324E6"/>
    <w:rsid w:val="00573626"/>
    <w:rsid w:val="00596A92"/>
    <w:rsid w:val="005B246F"/>
    <w:rsid w:val="005B2487"/>
    <w:rsid w:val="005C2859"/>
    <w:rsid w:val="005D6F98"/>
    <w:rsid w:val="0060253E"/>
    <w:rsid w:val="00624AEB"/>
    <w:rsid w:val="00625812"/>
    <w:rsid w:val="00652BBD"/>
    <w:rsid w:val="006659C9"/>
    <w:rsid w:val="006A00C5"/>
    <w:rsid w:val="006A3EE6"/>
    <w:rsid w:val="006B4D7A"/>
    <w:rsid w:val="006C6479"/>
    <w:rsid w:val="006F1C7D"/>
    <w:rsid w:val="006F3759"/>
    <w:rsid w:val="00703282"/>
    <w:rsid w:val="00722DC4"/>
    <w:rsid w:val="0076052A"/>
    <w:rsid w:val="007C7B8A"/>
    <w:rsid w:val="00830A4E"/>
    <w:rsid w:val="00864D07"/>
    <w:rsid w:val="00865993"/>
    <w:rsid w:val="00880097"/>
    <w:rsid w:val="008902E5"/>
    <w:rsid w:val="008C12E9"/>
    <w:rsid w:val="008D3DE8"/>
    <w:rsid w:val="009078B4"/>
    <w:rsid w:val="00911ADF"/>
    <w:rsid w:val="00936560"/>
    <w:rsid w:val="0095090F"/>
    <w:rsid w:val="009A2600"/>
    <w:rsid w:val="009F7A28"/>
    <w:rsid w:val="00A0265B"/>
    <w:rsid w:val="00A21F06"/>
    <w:rsid w:val="00A40241"/>
    <w:rsid w:val="00A44BE3"/>
    <w:rsid w:val="00A4632D"/>
    <w:rsid w:val="00A80AF1"/>
    <w:rsid w:val="00A96B99"/>
    <w:rsid w:val="00AA4A00"/>
    <w:rsid w:val="00AC2BE8"/>
    <w:rsid w:val="00AE36C6"/>
    <w:rsid w:val="00B0058F"/>
    <w:rsid w:val="00B02263"/>
    <w:rsid w:val="00B260C9"/>
    <w:rsid w:val="00B55B68"/>
    <w:rsid w:val="00B6027F"/>
    <w:rsid w:val="00B72E8D"/>
    <w:rsid w:val="00B863E5"/>
    <w:rsid w:val="00B94084"/>
    <w:rsid w:val="00BA64B0"/>
    <w:rsid w:val="00BC7030"/>
    <w:rsid w:val="00BD72D0"/>
    <w:rsid w:val="00BE0D6D"/>
    <w:rsid w:val="00BF0D51"/>
    <w:rsid w:val="00BF2025"/>
    <w:rsid w:val="00BF7B31"/>
    <w:rsid w:val="00C41E7A"/>
    <w:rsid w:val="00C650A5"/>
    <w:rsid w:val="00C97495"/>
    <w:rsid w:val="00CA3AB2"/>
    <w:rsid w:val="00CC5BCC"/>
    <w:rsid w:val="00CD3747"/>
    <w:rsid w:val="00CE142F"/>
    <w:rsid w:val="00CF74E4"/>
    <w:rsid w:val="00D07E9C"/>
    <w:rsid w:val="00D414EC"/>
    <w:rsid w:val="00D563F7"/>
    <w:rsid w:val="00D63001"/>
    <w:rsid w:val="00D662BA"/>
    <w:rsid w:val="00D72174"/>
    <w:rsid w:val="00D94543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61ED4"/>
    <w:rsid w:val="00E6606B"/>
    <w:rsid w:val="00E7213E"/>
    <w:rsid w:val="00E7682D"/>
    <w:rsid w:val="00ED3C25"/>
    <w:rsid w:val="00EE531E"/>
    <w:rsid w:val="00F3336E"/>
    <w:rsid w:val="00F45593"/>
    <w:rsid w:val="00F55A51"/>
    <w:rsid w:val="00FB3781"/>
    <w:rsid w:val="00FB4946"/>
    <w:rsid w:val="00FD1AED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717ED-DC6E-4021-B130-F5819B6FC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2018-06-25T12:52:00Z</cp:lastPrinted>
  <dcterms:created xsi:type="dcterms:W3CDTF">2018-08-19T11:54:00Z</dcterms:created>
  <dcterms:modified xsi:type="dcterms:W3CDTF">2018-08-19T11:59:00Z</dcterms:modified>
</cp:coreProperties>
</file>