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00" w:rsidRDefault="009A2600" w:rsidP="009A2600">
      <w:pPr>
        <w:pStyle w:val="Title"/>
      </w:pPr>
      <w:r>
        <w:t>Review and Explain</w:t>
      </w:r>
    </w:p>
    <w:p w:rsidR="009A2600" w:rsidRDefault="009A2600" w:rsidP="009A2600">
      <w:pPr>
        <w:rPr>
          <w:u w:val="single"/>
        </w:rPr>
      </w:pPr>
      <w:r>
        <w:t>These activities will help you to review your work and be able to explain factors which influence tourists’ decision-making.</w:t>
      </w:r>
    </w:p>
    <w:p w:rsidR="009A2600" w:rsidRDefault="009A2600" w:rsidP="009A2600">
      <w:r>
        <w:t xml:space="preserve">Tourists, when deciding on where they want to visit, consider a number of different factors that will have an influence on their decision-making. </w:t>
      </w:r>
    </w:p>
    <w:p w:rsidR="009A2600" w:rsidRDefault="009A2600" w:rsidP="00CB6CC8">
      <w:pPr>
        <w:pStyle w:val="ListParagraph"/>
        <w:numPr>
          <w:ilvl w:val="0"/>
          <w:numId w:val="4"/>
        </w:numPr>
        <w:spacing w:after="200" w:line="276" w:lineRule="auto"/>
        <w:jc w:val="left"/>
      </w:pPr>
      <w:r>
        <w:t>Financial</w:t>
      </w:r>
    </w:p>
    <w:p w:rsidR="009A2600" w:rsidRDefault="009A2600" w:rsidP="00CB6CC8">
      <w:pPr>
        <w:pStyle w:val="ListParagraph"/>
        <w:numPr>
          <w:ilvl w:val="0"/>
          <w:numId w:val="4"/>
        </w:numPr>
        <w:spacing w:after="200" w:line="276" w:lineRule="auto"/>
        <w:jc w:val="left"/>
      </w:pPr>
      <w:r>
        <w:t>Expectations</w:t>
      </w:r>
    </w:p>
    <w:p w:rsidR="009A2600" w:rsidRDefault="009A2600" w:rsidP="00CB6CC8">
      <w:pPr>
        <w:pStyle w:val="ListParagraph"/>
        <w:numPr>
          <w:ilvl w:val="0"/>
          <w:numId w:val="4"/>
        </w:numPr>
        <w:spacing w:after="200" w:line="276" w:lineRule="auto"/>
        <w:jc w:val="left"/>
      </w:pPr>
      <w:r>
        <w:t>Destination reputation</w:t>
      </w:r>
    </w:p>
    <w:p w:rsidR="009A2600" w:rsidRDefault="009A2600" w:rsidP="00CB6CC8">
      <w:pPr>
        <w:pStyle w:val="ListParagraph"/>
        <w:numPr>
          <w:ilvl w:val="0"/>
          <w:numId w:val="4"/>
        </w:numPr>
        <w:spacing w:after="200" w:line="276" w:lineRule="auto"/>
        <w:jc w:val="left"/>
      </w:pPr>
      <w:r>
        <w:t>Media/marketing</w:t>
      </w:r>
    </w:p>
    <w:p w:rsidR="009A2600" w:rsidRDefault="009A2600" w:rsidP="00CB6CC8">
      <w:pPr>
        <w:pStyle w:val="ListParagraph"/>
        <w:numPr>
          <w:ilvl w:val="0"/>
          <w:numId w:val="4"/>
        </w:numPr>
        <w:spacing w:after="200" w:line="276" w:lineRule="auto"/>
        <w:jc w:val="left"/>
      </w:pPr>
      <w:r>
        <w:t>Destination features</w:t>
      </w:r>
    </w:p>
    <w:p w:rsidR="009A2600" w:rsidRDefault="009A2600" w:rsidP="00CB6CC8">
      <w:pPr>
        <w:pStyle w:val="ListParagraph"/>
        <w:numPr>
          <w:ilvl w:val="0"/>
          <w:numId w:val="4"/>
        </w:numPr>
        <w:spacing w:after="200" w:line="276" w:lineRule="auto"/>
        <w:jc w:val="left"/>
      </w:pPr>
      <w:r>
        <w:t>Technological developments</w:t>
      </w:r>
    </w:p>
    <w:p w:rsidR="009A2600" w:rsidRDefault="009A2600" w:rsidP="009A2600">
      <w:pPr>
        <w:pStyle w:val="Heading1"/>
      </w:pPr>
      <w:r>
        <w:t xml:space="preserve">Activity 1 </w:t>
      </w:r>
    </w:p>
    <w:p w:rsidR="009A2600" w:rsidRDefault="009A2600" w:rsidP="009A2600">
      <w:pPr>
        <w:pStyle w:val="Heading2"/>
      </w:pPr>
      <w:r>
        <w:t>Financial factors</w:t>
      </w:r>
    </w:p>
    <w:p w:rsidR="009A2600" w:rsidRDefault="009A2600" w:rsidP="009A2600">
      <w:pPr>
        <w:rPr>
          <w:bCs/>
        </w:rPr>
      </w:pPr>
      <w:r>
        <w:rPr>
          <w:bCs/>
        </w:rPr>
        <w:t>Explain how financial factors can influence tourists’ decision making.</w:t>
      </w:r>
    </w:p>
    <w:p w:rsidR="009A2600" w:rsidRDefault="009A2600" w:rsidP="009A2600">
      <w:pPr>
        <w:rPr>
          <w:b/>
          <w:bCs/>
          <w:color w:val="FF0000"/>
          <w:u w:val="single"/>
        </w:rPr>
      </w:pPr>
    </w:p>
    <w:p w:rsidR="009A2600" w:rsidRDefault="009A2600" w:rsidP="009A2600">
      <w:pPr>
        <w:pStyle w:val="Heading2"/>
        <w:rPr>
          <w:color w:val="auto"/>
        </w:rPr>
      </w:pPr>
      <w:r>
        <w:t>Expectations</w:t>
      </w:r>
    </w:p>
    <w:p w:rsidR="009A2600" w:rsidRDefault="009A2600" w:rsidP="009A2600">
      <w:pPr>
        <w:rPr>
          <w:bCs/>
        </w:rPr>
      </w:pPr>
      <w:r>
        <w:rPr>
          <w:bCs/>
        </w:rPr>
        <w:t>Most tourists form their own expectations of a destination.</w:t>
      </w:r>
    </w:p>
    <w:p w:rsidR="009A2600" w:rsidRDefault="009A2600" w:rsidP="009A2600">
      <w:pPr>
        <w:rPr>
          <w:bCs/>
        </w:rPr>
      </w:pPr>
      <w:r>
        <w:rPr>
          <w:bCs/>
        </w:rPr>
        <w:t>You need to think about</w:t>
      </w:r>
    </w:p>
    <w:p w:rsidR="009A2600" w:rsidRDefault="009A2600" w:rsidP="00CB6CC8">
      <w:pPr>
        <w:pStyle w:val="ListParagraph"/>
        <w:numPr>
          <w:ilvl w:val="0"/>
          <w:numId w:val="5"/>
        </w:numPr>
        <w:spacing w:after="200" w:line="276" w:lineRule="auto"/>
        <w:jc w:val="left"/>
      </w:pPr>
      <w:r>
        <w:t>Is the destination going to be interesting enough to meet the tourists’ needs?</w:t>
      </w:r>
    </w:p>
    <w:p w:rsidR="009A2600" w:rsidRDefault="009A2600" w:rsidP="00CB6CC8">
      <w:pPr>
        <w:pStyle w:val="ListParagraph"/>
        <w:numPr>
          <w:ilvl w:val="0"/>
          <w:numId w:val="6"/>
        </w:numPr>
        <w:spacing w:after="200" w:line="276" w:lineRule="auto"/>
        <w:jc w:val="left"/>
      </w:pPr>
      <w:r>
        <w:t>Will the destination have enough appropriate entertainment to meet the tourists’ needs?</w:t>
      </w:r>
    </w:p>
    <w:p w:rsidR="009A2600" w:rsidRDefault="009A2600" w:rsidP="00CB6CC8">
      <w:pPr>
        <w:pStyle w:val="ListParagraph"/>
        <w:numPr>
          <w:ilvl w:val="0"/>
          <w:numId w:val="6"/>
        </w:numPr>
        <w:spacing w:after="200" w:line="276" w:lineRule="auto"/>
        <w:jc w:val="left"/>
      </w:pPr>
      <w:r>
        <w:t>Can the destination offer enough relaxation to meet the tourists’ needs?</w:t>
      </w:r>
    </w:p>
    <w:p w:rsidR="009A2600" w:rsidRDefault="009A2600" w:rsidP="00CB6CC8">
      <w:pPr>
        <w:pStyle w:val="ListParagraph"/>
        <w:numPr>
          <w:ilvl w:val="0"/>
          <w:numId w:val="6"/>
        </w:numPr>
        <w:spacing w:after="200" w:line="276" w:lineRule="auto"/>
        <w:jc w:val="left"/>
      </w:pPr>
      <w:r>
        <w:t>Can the destination offer sufficient excitement for particular tourists?</w:t>
      </w:r>
    </w:p>
    <w:p w:rsidR="009A2600" w:rsidRDefault="009A2600">
      <w:pPr>
        <w:spacing w:after="0" w:line="240" w:lineRule="auto"/>
        <w:jc w:val="left"/>
        <w:rPr>
          <w:rFonts w:ascii="Open Sans ExtraBold" w:eastAsia="Times New Roman" w:hAnsi="Open Sans ExtraBold"/>
          <w:b/>
          <w:bCs/>
          <w:color w:val="262626"/>
          <w:sz w:val="28"/>
          <w:szCs w:val="28"/>
        </w:rPr>
      </w:pPr>
      <w:r>
        <w:br w:type="page"/>
      </w:r>
    </w:p>
    <w:p w:rsidR="009A2600" w:rsidRDefault="009A2600" w:rsidP="009A2600">
      <w:pPr>
        <w:pStyle w:val="Heading1"/>
      </w:pPr>
      <w:r>
        <w:lastRenderedPageBreak/>
        <w:t>Activity 2</w:t>
      </w:r>
    </w:p>
    <w:p w:rsidR="009A2600" w:rsidRDefault="009A2600" w:rsidP="009A2600">
      <w:pPr>
        <w:rPr>
          <w:bCs/>
        </w:rPr>
      </w:pPr>
      <w:r>
        <w:rPr>
          <w:bCs/>
        </w:rPr>
        <w:t>Think about different tourist types.</w:t>
      </w:r>
    </w:p>
    <w:p w:rsidR="009A2600" w:rsidRPr="008C4AF3" w:rsidRDefault="009A2600" w:rsidP="009A2600">
      <w:pPr>
        <w:pStyle w:val="ListParagraph"/>
        <w:numPr>
          <w:ilvl w:val="0"/>
          <w:numId w:val="7"/>
        </w:numPr>
        <w:rPr>
          <w:bCs/>
        </w:rPr>
      </w:pPr>
      <w:r w:rsidRPr="009A2600">
        <w:rPr>
          <w:bCs/>
        </w:rPr>
        <w:t>Identify the expectations of a family travelling with two children aged 3 and 5.</w:t>
      </w:r>
    </w:p>
    <w:p w:rsidR="009A2600" w:rsidRDefault="009A2600" w:rsidP="009A2600">
      <w:pPr>
        <w:rPr>
          <w:bCs/>
        </w:rPr>
      </w:pPr>
      <w:r>
        <w:rPr>
          <w:bCs/>
        </w:rPr>
        <w:t>Are they the same needs and expectations of a couple who are travelling without children to a chosen destination?</w:t>
      </w:r>
    </w:p>
    <w:p w:rsidR="009A2600" w:rsidRPr="009A2600" w:rsidRDefault="009A2600" w:rsidP="00CB6CC8">
      <w:pPr>
        <w:pStyle w:val="ListParagraph"/>
        <w:numPr>
          <w:ilvl w:val="0"/>
          <w:numId w:val="7"/>
        </w:numPr>
        <w:rPr>
          <w:bCs/>
        </w:rPr>
      </w:pPr>
      <w:r w:rsidRPr="009A2600">
        <w:rPr>
          <w:bCs/>
        </w:rPr>
        <w:t>Explain the expectations of the couple.</w:t>
      </w:r>
    </w:p>
    <w:p w:rsidR="009A2600" w:rsidRDefault="009A2600" w:rsidP="009A2600">
      <w:pPr>
        <w:rPr>
          <w:b/>
          <w:bCs/>
          <w:u w:val="single"/>
        </w:rPr>
      </w:pPr>
      <w:bookmarkStart w:id="0" w:name="_GoBack"/>
      <w:bookmarkEnd w:id="0"/>
    </w:p>
    <w:p w:rsidR="009A2600" w:rsidRDefault="009A2600" w:rsidP="009A2600">
      <w:pPr>
        <w:pStyle w:val="Heading2"/>
      </w:pPr>
      <w:r>
        <w:t>Destination reputation</w:t>
      </w:r>
    </w:p>
    <w:p w:rsidR="009A2600" w:rsidRPr="009A2600" w:rsidRDefault="009A2600" w:rsidP="00CB6CC8">
      <w:pPr>
        <w:pStyle w:val="ListParagraph"/>
        <w:numPr>
          <w:ilvl w:val="0"/>
          <w:numId w:val="7"/>
        </w:numPr>
        <w:rPr>
          <w:bCs/>
        </w:rPr>
      </w:pPr>
      <w:r w:rsidRPr="009A2600">
        <w:rPr>
          <w:bCs/>
        </w:rPr>
        <w:t>Explain why a destination’s reputation contributes towards influencing tourists’ decisions?</w:t>
      </w:r>
    </w:p>
    <w:p w:rsidR="009A2600" w:rsidRPr="009A2600" w:rsidRDefault="009A2600" w:rsidP="009A2600">
      <w:pPr>
        <w:rPr>
          <w:bCs/>
        </w:rPr>
      </w:pPr>
      <w:r w:rsidRPr="009A2600">
        <w:rPr>
          <w:bCs/>
        </w:rPr>
        <w:t xml:space="preserve">Think about the different tourist types and the following factors </w:t>
      </w:r>
    </w:p>
    <w:p w:rsidR="009A2600" w:rsidRPr="009A2600" w:rsidRDefault="009A2600" w:rsidP="00CB6CC8">
      <w:pPr>
        <w:pStyle w:val="ListParagraph"/>
        <w:numPr>
          <w:ilvl w:val="0"/>
          <w:numId w:val="2"/>
        </w:numPr>
        <w:spacing w:after="200" w:line="276" w:lineRule="auto"/>
        <w:jc w:val="left"/>
      </w:pPr>
      <w:r w:rsidRPr="009A2600">
        <w:t>Will the destination be too busy or too crowded? Will it be too quiet or even empty?</w:t>
      </w:r>
    </w:p>
    <w:p w:rsidR="009A2600" w:rsidRPr="009A2600" w:rsidRDefault="009A2600" w:rsidP="00CB6CC8">
      <w:pPr>
        <w:pStyle w:val="ListParagraph"/>
        <w:numPr>
          <w:ilvl w:val="0"/>
          <w:numId w:val="3"/>
        </w:numPr>
        <w:spacing w:after="200" w:line="276" w:lineRule="auto"/>
        <w:jc w:val="left"/>
      </w:pPr>
      <w:r w:rsidRPr="009A2600">
        <w:t>Is the destination too expensive or too cheap?</w:t>
      </w:r>
    </w:p>
    <w:p w:rsidR="009A2600" w:rsidRPr="009A2600" w:rsidRDefault="009A2600" w:rsidP="00CB6CC8">
      <w:pPr>
        <w:pStyle w:val="ListParagraph"/>
        <w:numPr>
          <w:ilvl w:val="0"/>
          <w:numId w:val="3"/>
        </w:numPr>
        <w:spacing w:after="200" w:line="276" w:lineRule="auto"/>
        <w:jc w:val="left"/>
      </w:pPr>
      <w:r w:rsidRPr="009A2600">
        <w:t>Is the destination too ‘touristy’ or not ‘touristy’ enough?</w:t>
      </w:r>
    </w:p>
    <w:p w:rsidR="009A2600" w:rsidRPr="009A2600" w:rsidRDefault="009A2600" w:rsidP="00CB6CC8">
      <w:pPr>
        <w:pStyle w:val="ListParagraph"/>
        <w:numPr>
          <w:ilvl w:val="0"/>
          <w:numId w:val="3"/>
        </w:numPr>
        <w:spacing w:after="200" w:line="276" w:lineRule="auto"/>
        <w:jc w:val="left"/>
      </w:pPr>
      <w:r w:rsidRPr="009A2600">
        <w:t>Is it an ‘exclusive’ destination? Many tourists enjoy the fact that they can indulge in the luxury of an exclusive destination.</w:t>
      </w:r>
    </w:p>
    <w:p w:rsidR="009A2600" w:rsidRPr="009A2600" w:rsidRDefault="009A2600" w:rsidP="00CB6CC8">
      <w:pPr>
        <w:pStyle w:val="ListParagraph"/>
        <w:numPr>
          <w:ilvl w:val="0"/>
          <w:numId w:val="3"/>
        </w:numPr>
        <w:spacing w:after="200" w:line="276" w:lineRule="auto"/>
      </w:pPr>
      <w:r w:rsidRPr="009A2600">
        <w:t>Will the destination be too ‘tacky’?</w:t>
      </w:r>
    </w:p>
    <w:p w:rsidR="009A2600" w:rsidRPr="009A2600" w:rsidRDefault="009A2600" w:rsidP="00CB6CC8">
      <w:pPr>
        <w:pStyle w:val="ListParagraph"/>
        <w:numPr>
          <w:ilvl w:val="0"/>
          <w:numId w:val="3"/>
        </w:numPr>
        <w:spacing w:after="200" w:line="276" w:lineRule="auto"/>
        <w:jc w:val="left"/>
      </w:pPr>
      <w:r w:rsidRPr="009A2600">
        <w:t xml:space="preserve">Is the destination going to be heavily congested? Will cars be able to find parking? Will there be heavy traffic? Will there be queues? </w:t>
      </w:r>
    </w:p>
    <w:p w:rsidR="009A2600" w:rsidRDefault="009A2600" w:rsidP="009A2600">
      <w:pPr>
        <w:rPr>
          <w:b/>
          <w:bCs/>
          <w:u w:val="single"/>
        </w:rPr>
      </w:pPr>
    </w:p>
    <w:p w:rsidR="009A2600" w:rsidRDefault="009A2600" w:rsidP="009A2600">
      <w:pPr>
        <w:pStyle w:val="Heading2"/>
      </w:pPr>
      <w:r>
        <w:t>Media/marketing</w:t>
      </w:r>
    </w:p>
    <w:p w:rsidR="009A2600" w:rsidRDefault="009A2600" w:rsidP="009A2600">
      <w:pPr>
        <w:rPr>
          <w:bCs/>
        </w:rPr>
      </w:pPr>
      <w:r>
        <w:rPr>
          <w:bCs/>
        </w:rPr>
        <w:t xml:space="preserve">Media refers to all communication channels through which news, entertainment, data, or promotional messages are shared. </w:t>
      </w:r>
    </w:p>
    <w:p w:rsidR="009A2600" w:rsidRPr="009A2600" w:rsidRDefault="009A2600" w:rsidP="00CB6CC8">
      <w:pPr>
        <w:pStyle w:val="ListParagraph"/>
        <w:numPr>
          <w:ilvl w:val="0"/>
          <w:numId w:val="7"/>
        </w:numPr>
        <w:rPr>
          <w:bCs/>
        </w:rPr>
      </w:pPr>
      <w:r w:rsidRPr="009A2600">
        <w:rPr>
          <w:bCs/>
        </w:rPr>
        <w:t>Identify four different types of media.</w:t>
      </w:r>
    </w:p>
    <w:p w:rsidR="009A2600" w:rsidRDefault="009A2600" w:rsidP="009A2600">
      <w:pPr>
        <w:rPr>
          <w:bCs/>
          <w:color w:val="7030A0"/>
        </w:rPr>
      </w:pPr>
    </w:p>
    <w:p w:rsidR="009A2600" w:rsidRPr="009A2600" w:rsidRDefault="009A2600" w:rsidP="00CB6CC8">
      <w:pPr>
        <w:pStyle w:val="ListParagraph"/>
        <w:numPr>
          <w:ilvl w:val="0"/>
          <w:numId w:val="7"/>
        </w:numPr>
        <w:rPr>
          <w:bCs/>
        </w:rPr>
      </w:pPr>
      <w:r w:rsidRPr="009A2600">
        <w:rPr>
          <w:bCs/>
        </w:rPr>
        <w:t>Explain how different media can influence tourists’ decision making. Give examples to support your answer.</w:t>
      </w:r>
    </w:p>
    <w:p w:rsidR="009A2600" w:rsidRDefault="009A2600" w:rsidP="009A2600">
      <w:pPr>
        <w:rPr>
          <w:u w:val="single"/>
        </w:rPr>
      </w:pPr>
    </w:p>
    <w:p w:rsidR="009A2600" w:rsidRDefault="009A2600" w:rsidP="009A2600">
      <w:pPr>
        <w:rPr>
          <w:u w:val="single"/>
        </w:rPr>
      </w:pPr>
    </w:p>
    <w:p w:rsidR="009A2600" w:rsidRDefault="009A2600" w:rsidP="009A2600">
      <w:pPr>
        <w:pStyle w:val="Heading2"/>
      </w:pPr>
      <w:r>
        <w:lastRenderedPageBreak/>
        <w:t>Marketing</w:t>
      </w:r>
    </w:p>
    <w:p w:rsidR="009A2600" w:rsidRDefault="009A2600" w:rsidP="009A2600">
      <w:pPr>
        <w:shd w:val="clear" w:color="auto" w:fill="FFFFFF"/>
        <w:spacing w:after="100" w:afterAutospacing="1" w:line="240" w:lineRule="auto"/>
        <w:rPr>
          <w:rFonts w:eastAsia="Times New Roman"/>
          <w:color w:val="111111"/>
          <w:lang w:eastAsia="en-GB"/>
        </w:rPr>
      </w:pPr>
      <w:r>
        <w:rPr>
          <w:rFonts w:eastAsia="Times New Roman"/>
          <w:color w:val="111111"/>
          <w:lang w:eastAsia="en-GB"/>
        </w:rPr>
        <w:t>Marketing refers to the activities of a destination associated with buying and selling the destination and its products, e.g. its attractions, accommodation and facilities to prospective tourists. Destination marketing departments try to get the attention of target audiences by using slogans, packaging design, celebrity </w:t>
      </w:r>
      <w:hyperlink r:id="rId9" w:history="1">
        <w:r w:rsidRPr="009A2600">
          <w:rPr>
            <w:rStyle w:val="Hyperlink"/>
            <w:rFonts w:eastAsia="Times New Roman"/>
            <w:color w:val="auto"/>
            <w:u w:val="none"/>
            <w:lang w:eastAsia="en-GB"/>
          </w:rPr>
          <w:t>endorsements</w:t>
        </w:r>
      </w:hyperlink>
      <w:r w:rsidRPr="009A2600">
        <w:rPr>
          <w:rFonts w:eastAsia="Times New Roman"/>
          <w:lang w:eastAsia="en-GB"/>
        </w:rPr>
        <w:t xml:space="preserve"> and </w:t>
      </w:r>
      <w:r>
        <w:rPr>
          <w:rFonts w:eastAsia="Times New Roman"/>
          <w:color w:val="111111"/>
          <w:lang w:eastAsia="en-GB"/>
        </w:rPr>
        <w:t xml:space="preserve">general media exposure. </w:t>
      </w:r>
    </w:p>
    <w:p w:rsidR="009A2600" w:rsidRDefault="009A2600" w:rsidP="009A2600">
      <w:pPr>
        <w:spacing w:after="0" w:line="240" w:lineRule="auto"/>
        <w:rPr>
          <w:rFonts w:eastAsia="Times New Roman"/>
          <w:lang w:eastAsia="en-GB"/>
        </w:rPr>
      </w:pPr>
      <w:r>
        <w:rPr>
          <w:rFonts w:eastAsia="Times New Roman"/>
          <w:bCs/>
          <w:color w:val="362F2D"/>
          <w:lang w:eastAsia="en-GB"/>
        </w:rPr>
        <w:t>So,</w:t>
      </w:r>
      <w:r>
        <w:rPr>
          <w:rFonts w:eastAsia="Times New Roman"/>
          <w:b/>
          <w:bCs/>
          <w:color w:val="362F2D"/>
          <w:lang w:eastAsia="en-GB"/>
        </w:rPr>
        <w:t xml:space="preserve"> </w:t>
      </w:r>
      <w:r>
        <w:rPr>
          <w:rFonts w:eastAsia="Times New Roman"/>
          <w:color w:val="111111"/>
          <w:shd w:val="clear" w:color="auto" w:fill="FFFFFF"/>
          <w:lang w:eastAsia="en-GB"/>
        </w:rPr>
        <w:t>marketing is everything a destination does to acquire tourists and maintain a relationship with them. The ultimate goal of marketing is to match a destination’s products and services to the people who need and want them – this will ensure the destination is profitable.</w:t>
      </w:r>
      <w:r>
        <w:rPr>
          <w:rFonts w:eastAsia="Times New Roman"/>
          <w:lang w:eastAsia="en-GB"/>
        </w:rPr>
        <w:t xml:space="preserve"> Marketing departments use the four Ps of marketing as a tool to establish their products being offered.</w:t>
      </w:r>
    </w:p>
    <w:p w:rsidR="009A2600" w:rsidRDefault="009A2600" w:rsidP="009A2600">
      <w:pPr>
        <w:spacing w:after="0" w:line="240" w:lineRule="auto"/>
        <w:rPr>
          <w:rFonts w:eastAsia="Times New Roman"/>
          <w:lang w:eastAsia="en-GB"/>
        </w:rPr>
      </w:pPr>
    </w:p>
    <w:p w:rsidR="009A2600" w:rsidRDefault="009A2600" w:rsidP="00CB6CC8">
      <w:pPr>
        <w:pStyle w:val="ListParagraph"/>
        <w:numPr>
          <w:ilvl w:val="0"/>
          <w:numId w:val="7"/>
        </w:numPr>
        <w:shd w:val="clear" w:color="auto" w:fill="FFFFFF"/>
        <w:spacing w:after="100" w:afterAutospacing="1" w:line="240" w:lineRule="auto"/>
        <w:rPr>
          <w:rFonts w:eastAsia="Times New Roman"/>
          <w:color w:val="111111"/>
          <w:lang w:eastAsia="en-GB"/>
        </w:rPr>
      </w:pPr>
      <w:r w:rsidRPr="009A2600">
        <w:rPr>
          <w:rFonts w:eastAsia="Times New Roman"/>
          <w:color w:val="111111"/>
          <w:lang w:eastAsia="en-GB"/>
        </w:rPr>
        <w:t>What are the four Ps of marketing?</w:t>
      </w:r>
    </w:p>
    <w:p w:rsidR="009A2600" w:rsidRPr="009A2600" w:rsidRDefault="009A2600" w:rsidP="009A2600">
      <w:pPr>
        <w:pStyle w:val="ListParagraph"/>
        <w:numPr>
          <w:ilvl w:val="0"/>
          <w:numId w:val="0"/>
        </w:numPr>
        <w:shd w:val="clear" w:color="auto" w:fill="FFFFFF"/>
        <w:spacing w:after="100" w:afterAutospacing="1" w:line="240" w:lineRule="auto"/>
        <w:ind w:left="360"/>
        <w:rPr>
          <w:rFonts w:eastAsia="Times New Roman"/>
          <w:color w:val="111111"/>
          <w:lang w:eastAsia="en-GB"/>
        </w:rPr>
      </w:pPr>
    </w:p>
    <w:p w:rsidR="009A2600" w:rsidRPr="009A2600" w:rsidRDefault="009A2600" w:rsidP="00CB6CC8">
      <w:pPr>
        <w:pStyle w:val="ListParagraph"/>
        <w:numPr>
          <w:ilvl w:val="0"/>
          <w:numId w:val="7"/>
        </w:numPr>
        <w:shd w:val="clear" w:color="auto" w:fill="FFFFFF"/>
        <w:spacing w:after="100" w:afterAutospacing="1" w:line="240" w:lineRule="auto"/>
        <w:rPr>
          <w:rFonts w:eastAsia="Times New Roman"/>
          <w:color w:val="111111"/>
          <w:lang w:eastAsia="en-GB"/>
        </w:rPr>
      </w:pPr>
      <w:r w:rsidRPr="009A2600">
        <w:rPr>
          <w:rFonts w:eastAsia="Times New Roman"/>
          <w:color w:val="111111"/>
          <w:lang w:eastAsia="en-GB"/>
        </w:rPr>
        <w:t>Describe what each P stands for</w:t>
      </w:r>
    </w:p>
    <w:p w:rsidR="009A2600" w:rsidRDefault="009A2600" w:rsidP="009A2600">
      <w:pPr>
        <w:pStyle w:val="Heading2"/>
        <w:rPr>
          <w:rFonts w:eastAsiaTheme="minorHAnsi" w:cstheme="minorBidi"/>
          <w:color w:val="auto"/>
        </w:rPr>
      </w:pPr>
      <w:r>
        <w:t>Websites</w:t>
      </w:r>
    </w:p>
    <w:p w:rsidR="009A2600" w:rsidRDefault="009A2600" w:rsidP="00CB6CC8">
      <w:pPr>
        <w:pStyle w:val="ListParagraph"/>
        <w:numPr>
          <w:ilvl w:val="0"/>
          <w:numId w:val="7"/>
        </w:numPr>
      </w:pPr>
      <w:r>
        <w:t>Describe how websites contribute to the marketing of a destination.</w:t>
      </w:r>
    </w:p>
    <w:p w:rsidR="009A2600" w:rsidRDefault="009A2600" w:rsidP="009A2600">
      <w:pPr>
        <w:pStyle w:val="Heading2"/>
      </w:pPr>
      <w:r>
        <w:t xml:space="preserve">Destination Marketing </w:t>
      </w:r>
    </w:p>
    <w:p w:rsidR="009A2600" w:rsidRDefault="009A2600" w:rsidP="00CB6CC8">
      <w:pPr>
        <w:pStyle w:val="ListParagraph"/>
        <w:numPr>
          <w:ilvl w:val="0"/>
          <w:numId w:val="7"/>
        </w:numPr>
      </w:pPr>
      <w:r>
        <w:t>Explain what is meant by the term destination marketing.</w:t>
      </w:r>
    </w:p>
    <w:p w:rsidR="009A2600" w:rsidRDefault="009A2600" w:rsidP="009A2600">
      <w:pPr>
        <w:pStyle w:val="Heading2"/>
        <w:rPr>
          <w:color w:val="auto"/>
        </w:rPr>
      </w:pPr>
      <w:r>
        <w:t>Social networks</w:t>
      </w:r>
    </w:p>
    <w:p w:rsidR="009A2600" w:rsidRDefault="009A2600" w:rsidP="009A2600">
      <w:pPr>
        <w:rPr>
          <w:shd w:val="clear" w:color="auto" w:fill="FFFFFF"/>
        </w:rPr>
      </w:pPr>
      <w:r>
        <w:rPr>
          <w:shd w:val="clear" w:color="auto" w:fill="FFFFFF"/>
        </w:rPr>
        <w:t>Social networking has a great influence on a tourist’s decision-making and has seen a massive growth in recent years. This is because social networking is a way of using a computer to talk to other people, express opinions, exchange pictures, whatever you want to do. You will need to demonstrate understanding of the impact Social networks have on tourist decision making.</w:t>
      </w:r>
    </w:p>
    <w:p w:rsidR="009A2600" w:rsidRDefault="009A2600" w:rsidP="009A2600">
      <w:pPr>
        <w:rPr>
          <w:shd w:val="clear" w:color="auto" w:fill="FFFFFF"/>
        </w:rPr>
      </w:pPr>
    </w:p>
    <w:p w:rsidR="009A2600" w:rsidRDefault="009A2600" w:rsidP="00CB6CC8">
      <w:pPr>
        <w:pStyle w:val="ListParagraph"/>
        <w:numPr>
          <w:ilvl w:val="0"/>
          <w:numId w:val="7"/>
        </w:numPr>
        <w:rPr>
          <w:shd w:val="clear" w:color="auto" w:fill="FFFFFF"/>
        </w:rPr>
      </w:pPr>
      <w:r w:rsidRPr="009A2600">
        <w:rPr>
          <w:shd w:val="clear" w:color="auto" w:fill="FFFFFF"/>
        </w:rPr>
        <w:t>Identify three different social networks</w:t>
      </w:r>
    </w:p>
    <w:p w:rsidR="009A2600" w:rsidRPr="009A2600" w:rsidRDefault="009A2600" w:rsidP="009A2600">
      <w:pPr>
        <w:pStyle w:val="ListParagraph"/>
        <w:numPr>
          <w:ilvl w:val="0"/>
          <w:numId w:val="0"/>
        </w:numPr>
        <w:ind w:left="360"/>
        <w:rPr>
          <w:shd w:val="clear" w:color="auto" w:fill="FFFFFF"/>
        </w:rPr>
      </w:pPr>
    </w:p>
    <w:p w:rsidR="009A2600" w:rsidRPr="009A2600" w:rsidRDefault="009A2600" w:rsidP="00CB6CC8">
      <w:pPr>
        <w:pStyle w:val="ListParagraph"/>
        <w:numPr>
          <w:ilvl w:val="0"/>
          <w:numId w:val="7"/>
        </w:numPr>
        <w:rPr>
          <w:shd w:val="clear" w:color="auto" w:fill="FFFFFF"/>
        </w:rPr>
      </w:pPr>
      <w:r w:rsidRPr="009A2600">
        <w:rPr>
          <w:shd w:val="clear" w:color="auto" w:fill="FFFFFF"/>
        </w:rPr>
        <w:t>Describe how each one of your chosen social networks operates</w:t>
      </w:r>
    </w:p>
    <w:p w:rsidR="009A2600" w:rsidRDefault="009A2600">
      <w:pPr>
        <w:spacing w:after="0" w:line="240" w:lineRule="auto"/>
        <w:jc w:val="left"/>
        <w:rPr>
          <w:rFonts w:eastAsia="Times New Roman"/>
          <w:b/>
          <w:bCs/>
          <w:color w:val="262626"/>
          <w:sz w:val="26"/>
          <w:szCs w:val="26"/>
        </w:rPr>
      </w:pPr>
      <w:r>
        <w:br w:type="page"/>
      </w:r>
    </w:p>
    <w:p w:rsidR="009A2600" w:rsidRPr="009A2600" w:rsidRDefault="009A2600" w:rsidP="009A2600">
      <w:pPr>
        <w:pStyle w:val="Heading2"/>
      </w:pPr>
      <w:r>
        <w:lastRenderedPageBreak/>
        <w:t>Review sites</w:t>
      </w:r>
    </w:p>
    <w:p w:rsidR="009A2600" w:rsidRDefault="009A2600" w:rsidP="00CB6CC8">
      <w:pPr>
        <w:pStyle w:val="ListParagraph"/>
        <w:numPr>
          <w:ilvl w:val="0"/>
          <w:numId w:val="7"/>
        </w:numPr>
      </w:pPr>
      <w:r>
        <w:t>In 50 words or less write what you know about TripAdvisor.</w:t>
      </w:r>
    </w:p>
    <w:p w:rsidR="009A2600" w:rsidRDefault="009A2600" w:rsidP="009A2600">
      <w:pPr>
        <w:pStyle w:val="Heading2"/>
      </w:pPr>
      <w:r>
        <w:t>Destination features</w:t>
      </w:r>
    </w:p>
    <w:p w:rsidR="009A2600" w:rsidRDefault="009A2600" w:rsidP="009A2600">
      <w:pPr>
        <w:rPr>
          <w:bCs/>
        </w:rPr>
      </w:pPr>
      <w:r>
        <w:rPr>
          <w:bCs/>
        </w:rPr>
        <w:t>There are three types of features you have investigated.</w:t>
      </w:r>
    </w:p>
    <w:p w:rsidR="009A2600" w:rsidRPr="009A2600" w:rsidRDefault="009A2600" w:rsidP="00CB6CC8">
      <w:pPr>
        <w:pStyle w:val="ListParagraph"/>
        <w:numPr>
          <w:ilvl w:val="0"/>
          <w:numId w:val="7"/>
        </w:numPr>
        <w:rPr>
          <w:bCs/>
        </w:rPr>
      </w:pPr>
      <w:r w:rsidRPr="009A2600">
        <w:rPr>
          <w:bCs/>
        </w:rPr>
        <w:t>Identify the three different types of features and give a named example of each one.</w:t>
      </w:r>
    </w:p>
    <w:p w:rsidR="009A2600" w:rsidRDefault="009A2600" w:rsidP="009A2600">
      <w:pPr>
        <w:rPr>
          <w:b/>
          <w:bCs/>
          <w:u w:val="single"/>
        </w:rPr>
      </w:pPr>
    </w:p>
    <w:p w:rsidR="009A2600" w:rsidRDefault="009A2600" w:rsidP="009A2600">
      <w:pPr>
        <w:pStyle w:val="Heading2"/>
      </w:pPr>
      <w:r>
        <w:t>Technological Developments</w:t>
      </w:r>
    </w:p>
    <w:p w:rsidR="009A2600" w:rsidRDefault="009A2600" w:rsidP="00CB6CC8">
      <w:pPr>
        <w:pStyle w:val="ListParagraph"/>
        <w:numPr>
          <w:ilvl w:val="0"/>
          <w:numId w:val="7"/>
        </w:numPr>
        <w:rPr>
          <w:bCs/>
        </w:rPr>
      </w:pPr>
      <w:r w:rsidRPr="009A2600">
        <w:rPr>
          <w:bCs/>
        </w:rPr>
        <w:t>Identify the biggest development to date in relation to technological developments – most of you will own one!</w:t>
      </w:r>
    </w:p>
    <w:p w:rsidR="009A2600" w:rsidRPr="009A2600" w:rsidRDefault="009A2600" w:rsidP="009A2600">
      <w:pPr>
        <w:pStyle w:val="ListParagraph"/>
        <w:numPr>
          <w:ilvl w:val="0"/>
          <w:numId w:val="0"/>
        </w:numPr>
        <w:ind w:left="360"/>
        <w:rPr>
          <w:bCs/>
        </w:rPr>
      </w:pPr>
    </w:p>
    <w:p w:rsidR="009A2600" w:rsidRPr="009A2600" w:rsidRDefault="009A2600" w:rsidP="00CB6CC8">
      <w:pPr>
        <w:pStyle w:val="ListParagraph"/>
        <w:numPr>
          <w:ilvl w:val="0"/>
          <w:numId w:val="7"/>
        </w:numPr>
        <w:rPr>
          <w:bCs/>
        </w:rPr>
      </w:pPr>
      <w:r w:rsidRPr="009A2600">
        <w:rPr>
          <w:bCs/>
        </w:rPr>
        <w:t>Explain how such development has impacted on tourists’ decision-making.</w:t>
      </w:r>
    </w:p>
    <w:p w:rsidR="009A2600" w:rsidRDefault="009A2600" w:rsidP="009A2600">
      <w:pPr>
        <w:rPr>
          <w:rFonts w:cstheme="minorBidi"/>
          <w:bCs/>
          <w:color w:val="7030A0"/>
        </w:rPr>
      </w:pPr>
    </w:p>
    <w:p w:rsidR="00F55A51" w:rsidRPr="0038183D" w:rsidRDefault="00F55A51" w:rsidP="00F3336E">
      <w:pPr>
        <w:spacing w:after="120"/>
      </w:pPr>
    </w:p>
    <w:sectPr w:rsidR="00F55A51" w:rsidRPr="0038183D" w:rsidSect="00E7682D">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87" w:rsidRDefault="00E92187" w:rsidP="00CE142F">
      <w:r>
        <w:separator/>
      </w:r>
    </w:p>
  </w:endnote>
  <w:endnote w:type="continuationSeparator" w:id="0">
    <w:p w:rsidR="00E92187" w:rsidRDefault="00E92187"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619CC834" wp14:editId="56B966C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1A9C69A" wp14:editId="0934CCA7">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99BD9D1" wp14:editId="7AFFF4C6">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85E4591" wp14:editId="639FAC42">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FA03EFB" wp14:editId="419D2FAD">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87" w:rsidRDefault="00E92187" w:rsidP="00CE142F">
      <w:r>
        <w:separator/>
      </w:r>
    </w:p>
  </w:footnote>
  <w:footnote w:type="continuationSeparator" w:id="0">
    <w:p w:rsidR="00E92187" w:rsidRDefault="00E92187"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30914D2" wp14:editId="3E70A890">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02FF61ED" wp14:editId="1A5C6AC3">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6786E04" wp14:editId="3521829E">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C4AF3" w:rsidRPr="008C4AF3">
                            <w:rPr>
                              <w:noProof/>
                              <w:color w:val="FFFFFF"/>
                            </w:rPr>
                            <w:t>4</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C4AF3" w:rsidRPr="008C4AF3">
                      <w:rPr>
                        <w:noProof/>
                        <w:color w:val="FFFFFF"/>
                      </w:rPr>
                      <w:t>4</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4080"/>
    <w:multiLevelType w:val="hybridMultilevel"/>
    <w:tmpl w:val="CE8EB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8F348D0"/>
    <w:multiLevelType w:val="hybridMultilevel"/>
    <w:tmpl w:val="7884F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8033901"/>
    <w:multiLevelType w:val="hybridMultilevel"/>
    <w:tmpl w:val="2A649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6895686"/>
    <w:multiLevelType w:val="hybridMultilevel"/>
    <w:tmpl w:val="443E6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AD24CC1"/>
    <w:multiLevelType w:val="hybridMultilevel"/>
    <w:tmpl w:val="BBE26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1407421"/>
    <w:multiLevelType w:val="hybridMultilevel"/>
    <w:tmpl w:val="DB26F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4F3B"/>
    <w:rsid w:val="00127370"/>
    <w:rsid w:val="00142D66"/>
    <w:rsid w:val="001523AE"/>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5704F"/>
    <w:rsid w:val="003609D5"/>
    <w:rsid w:val="0038183D"/>
    <w:rsid w:val="00392990"/>
    <w:rsid w:val="003D0450"/>
    <w:rsid w:val="003D1D04"/>
    <w:rsid w:val="00414A25"/>
    <w:rsid w:val="0042116D"/>
    <w:rsid w:val="00441FA8"/>
    <w:rsid w:val="00455A02"/>
    <w:rsid w:val="0046547D"/>
    <w:rsid w:val="004C12EE"/>
    <w:rsid w:val="004E5AE2"/>
    <w:rsid w:val="004F78D7"/>
    <w:rsid w:val="00512A1B"/>
    <w:rsid w:val="00525880"/>
    <w:rsid w:val="005324E6"/>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C4AF3"/>
    <w:rsid w:val="008D3DE8"/>
    <w:rsid w:val="009078B4"/>
    <w:rsid w:val="00911ADF"/>
    <w:rsid w:val="00936560"/>
    <w:rsid w:val="0095090F"/>
    <w:rsid w:val="009A2600"/>
    <w:rsid w:val="009F7A28"/>
    <w:rsid w:val="00A0265B"/>
    <w:rsid w:val="00A21F06"/>
    <w:rsid w:val="00A40241"/>
    <w:rsid w:val="00A44BE3"/>
    <w:rsid w:val="00A4632D"/>
    <w:rsid w:val="00A80AF1"/>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C41E7A"/>
    <w:rsid w:val="00C650A5"/>
    <w:rsid w:val="00C97495"/>
    <w:rsid w:val="00CA3AB2"/>
    <w:rsid w:val="00CB6CC8"/>
    <w:rsid w:val="00CC5BCC"/>
    <w:rsid w:val="00CD3747"/>
    <w:rsid w:val="00CE142F"/>
    <w:rsid w:val="00CF74E4"/>
    <w:rsid w:val="00D07E9C"/>
    <w:rsid w:val="00D414EC"/>
    <w:rsid w:val="00D563F7"/>
    <w:rsid w:val="00D662BA"/>
    <w:rsid w:val="00D72174"/>
    <w:rsid w:val="00D94543"/>
    <w:rsid w:val="00DA4880"/>
    <w:rsid w:val="00DB29E7"/>
    <w:rsid w:val="00DC515A"/>
    <w:rsid w:val="00DD28F4"/>
    <w:rsid w:val="00DE0874"/>
    <w:rsid w:val="00DE4C1D"/>
    <w:rsid w:val="00DF0BB4"/>
    <w:rsid w:val="00E13643"/>
    <w:rsid w:val="00E16729"/>
    <w:rsid w:val="00E216A1"/>
    <w:rsid w:val="00E27D7C"/>
    <w:rsid w:val="00E6606B"/>
    <w:rsid w:val="00E7213E"/>
    <w:rsid w:val="00E7682D"/>
    <w:rsid w:val="00E92187"/>
    <w:rsid w:val="00ED3C25"/>
    <w:rsid w:val="00EE531E"/>
    <w:rsid w:val="00F3336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nvestopedia.com/terms/e/endorsement.as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4FEE-0C72-4E4A-ADA4-F4CB2C54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2018-08-19T11:03:00Z</dcterms:created>
  <dcterms:modified xsi:type="dcterms:W3CDTF">2018-09-02T15:44:00Z</dcterms:modified>
</cp:coreProperties>
</file>