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CD7BD" w14:textId="77777777" w:rsidR="009A2600" w:rsidRDefault="00AD08AA" w:rsidP="009A2600">
      <w:pPr>
        <w:pStyle w:val="Title"/>
      </w:pPr>
      <w:proofErr w:type="spellStart"/>
      <w:r w:rsidRPr="00AD08AA">
        <w:t>Adolygu</w:t>
      </w:r>
      <w:proofErr w:type="spellEnd"/>
      <w:r w:rsidRPr="00AD08AA">
        <w:t xml:space="preserve"> ac </w:t>
      </w:r>
      <w:proofErr w:type="spellStart"/>
      <w:r w:rsidRPr="00AD08AA">
        <w:t>Egluro</w:t>
      </w:r>
      <w:proofErr w:type="spellEnd"/>
    </w:p>
    <w:p w14:paraId="680B72FE" w14:textId="77777777" w:rsidR="00AD08AA" w:rsidRPr="00D77D33" w:rsidRDefault="00AD08AA" w:rsidP="00AD08AA">
      <w:pPr>
        <w:rPr>
          <w:rFonts w:cs="Open Sans"/>
          <w:bCs/>
          <w:lang w:val="cy-GB"/>
        </w:rPr>
      </w:pPr>
      <w:r w:rsidRPr="00D77D33">
        <w:rPr>
          <w:rFonts w:cs="Open Sans"/>
          <w:bCs/>
          <w:lang w:val="cy-GB"/>
        </w:rPr>
        <w:t xml:space="preserve">Bydd y gweithgareddau hyn yn eich cynorthwyo chi i adolygu eich gwaith, a gallu egluro ffactorau sy’n dylanwadu ar broses penderfynu twristiaid. </w:t>
      </w:r>
    </w:p>
    <w:p w14:paraId="1A476307" w14:textId="77777777" w:rsidR="00AD08AA" w:rsidRPr="00D77D33" w:rsidRDefault="00AD08AA" w:rsidP="00AD08AA">
      <w:pPr>
        <w:rPr>
          <w:rFonts w:cs="Open Sans"/>
          <w:bCs/>
          <w:lang w:val="cy-GB"/>
        </w:rPr>
      </w:pPr>
      <w:r w:rsidRPr="00D77D33">
        <w:rPr>
          <w:rFonts w:cs="Open Sans"/>
          <w:lang w:val="cy-GB"/>
        </w:rPr>
        <w:t>Wrth benderfynu ble hoffen nhw ymweld ag ef, mae twristiaid yn ystyried nifer o ffactorau gwahanol sy’n cael dylanwad ar eu proses o benderfynu.</w:t>
      </w:r>
    </w:p>
    <w:p w14:paraId="3FAEB479" w14:textId="77777777" w:rsidR="00AD08AA" w:rsidRPr="00D77D33" w:rsidRDefault="00AD08AA" w:rsidP="00AD08AA">
      <w:pPr>
        <w:pStyle w:val="ListParagraph"/>
        <w:numPr>
          <w:ilvl w:val="0"/>
          <w:numId w:val="8"/>
        </w:numPr>
        <w:spacing w:after="200" w:line="276" w:lineRule="auto"/>
        <w:jc w:val="left"/>
        <w:rPr>
          <w:bCs/>
          <w:lang w:val="cy-GB"/>
        </w:rPr>
      </w:pPr>
      <w:r w:rsidRPr="00D77D33">
        <w:rPr>
          <w:bCs/>
          <w:lang w:val="cy-GB"/>
        </w:rPr>
        <w:t>Ariannol</w:t>
      </w:r>
    </w:p>
    <w:p w14:paraId="2C4E50E3" w14:textId="77777777" w:rsidR="00AD08AA" w:rsidRPr="00D77D33" w:rsidRDefault="00AD08AA" w:rsidP="00AD08AA">
      <w:pPr>
        <w:pStyle w:val="ListParagraph"/>
        <w:numPr>
          <w:ilvl w:val="0"/>
          <w:numId w:val="8"/>
        </w:numPr>
        <w:spacing w:after="200" w:line="276" w:lineRule="auto"/>
        <w:jc w:val="left"/>
        <w:rPr>
          <w:bCs/>
          <w:lang w:val="cy-GB"/>
        </w:rPr>
      </w:pPr>
      <w:r w:rsidRPr="00D77D33">
        <w:rPr>
          <w:bCs/>
          <w:lang w:val="cy-GB"/>
        </w:rPr>
        <w:t>Disgwyliadau</w:t>
      </w:r>
    </w:p>
    <w:p w14:paraId="5381E084" w14:textId="77777777" w:rsidR="00AD08AA" w:rsidRPr="00D77D33" w:rsidRDefault="00AD08AA" w:rsidP="00AD08AA">
      <w:pPr>
        <w:pStyle w:val="ListParagraph"/>
        <w:numPr>
          <w:ilvl w:val="0"/>
          <w:numId w:val="8"/>
        </w:numPr>
        <w:spacing w:after="200" w:line="276" w:lineRule="auto"/>
        <w:jc w:val="left"/>
        <w:rPr>
          <w:lang w:val="cy-GB"/>
        </w:rPr>
      </w:pPr>
      <w:r w:rsidRPr="00D77D33">
        <w:rPr>
          <w:lang w:val="cy-GB"/>
        </w:rPr>
        <w:t>Enw da’r cyrchfan</w:t>
      </w:r>
    </w:p>
    <w:p w14:paraId="388F0FCE" w14:textId="77777777" w:rsidR="00AD08AA" w:rsidRPr="00D77D33" w:rsidRDefault="00AD08AA" w:rsidP="00AD08AA">
      <w:pPr>
        <w:pStyle w:val="ListParagraph"/>
        <w:numPr>
          <w:ilvl w:val="0"/>
          <w:numId w:val="8"/>
        </w:numPr>
        <w:spacing w:after="200" w:line="276" w:lineRule="auto"/>
        <w:jc w:val="left"/>
        <w:rPr>
          <w:lang w:val="cy-GB"/>
        </w:rPr>
      </w:pPr>
      <w:r w:rsidRPr="00D77D33">
        <w:rPr>
          <w:lang w:val="cy-GB"/>
        </w:rPr>
        <w:t>Cyfryngau/marchnata</w:t>
      </w:r>
    </w:p>
    <w:p w14:paraId="635E223B" w14:textId="77777777" w:rsidR="00AD08AA" w:rsidRPr="00D77D33" w:rsidRDefault="00AD08AA" w:rsidP="00AD08AA">
      <w:pPr>
        <w:pStyle w:val="ListParagraph"/>
        <w:numPr>
          <w:ilvl w:val="0"/>
          <w:numId w:val="8"/>
        </w:numPr>
        <w:spacing w:after="200" w:line="276" w:lineRule="auto"/>
        <w:jc w:val="left"/>
        <w:rPr>
          <w:lang w:val="cy-GB"/>
        </w:rPr>
      </w:pPr>
      <w:r w:rsidRPr="00D77D33">
        <w:rPr>
          <w:lang w:val="cy-GB"/>
        </w:rPr>
        <w:t>Nodweddion y cyrchfan</w:t>
      </w:r>
    </w:p>
    <w:p w14:paraId="2D542DD1" w14:textId="77777777" w:rsidR="00AD08AA" w:rsidRPr="00D77D33" w:rsidRDefault="00AD08AA" w:rsidP="00AD08AA">
      <w:pPr>
        <w:pStyle w:val="ListParagraph"/>
        <w:numPr>
          <w:ilvl w:val="0"/>
          <w:numId w:val="8"/>
        </w:numPr>
        <w:spacing w:after="200" w:line="276" w:lineRule="auto"/>
        <w:jc w:val="left"/>
        <w:rPr>
          <w:lang w:val="cy-GB"/>
        </w:rPr>
      </w:pPr>
      <w:r w:rsidRPr="00D77D33">
        <w:rPr>
          <w:lang w:val="cy-GB"/>
        </w:rPr>
        <w:t xml:space="preserve">Datblygiadau technolegol </w:t>
      </w:r>
    </w:p>
    <w:p w14:paraId="29CBA5A9" w14:textId="21DA914D" w:rsidR="009A2600" w:rsidRDefault="00AD08AA" w:rsidP="009A2600">
      <w:pPr>
        <w:pStyle w:val="Heading1"/>
      </w:pPr>
      <w:proofErr w:type="spellStart"/>
      <w:r>
        <w:t>Gweithgaredd</w:t>
      </w:r>
      <w:proofErr w:type="spellEnd"/>
      <w:r w:rsidR="009A2600">
        <w:t xml:space="preserve"> 1 </w:t>
      </w:r>
    </w:p>
    <w:p w14:paraId="049F13F9" w14:textId="544C3BA6" w:rsidR="009A2600" w:rsidRDefault="009A2600" w:rsidP="009A2600">
      <w:pPr>
        <w:pStyle w:val="Heading2"/>
      </w:pPr>
      <w:proofErr w:type="spellStart"/>
      <w:r>
        <w:t>F</w:t>
      </w:r>
      <w:r w:rsidR="00AD08AA">
        <w:t>factorau</w:t>
      </w:r>
      <w:proofErr w:type="spellEnd"/>
      <w:r w:rsidR="00AD08AA">
        <w:t xml:space="preserve"> </w:t>
      </w:r>
      <w:proofErr w:type="spellStart"/>
      <w:r w:rsidR="00AD08AA">
        <w:t>ariannol</w:t>
      </w:r>
      <w:proofErr w:type="spellEnd"/>
    </w:p>
    <w:p w14:paraId="34DA33D5" w14:textId="77777777" w:rsidR="00AD08AA" w:rsidRPr="00D77D33" w:rsidRDefault="00AD08AA" w:rsidP="00AD08AA">
      <w:pPr>
        <w:rPr>
          <w:rFonts w:cs="Open Sans"/>
          <w:bCs/>
          <w:lang w:val="cy-GB"/>
        </w:rPr>
      </w:pPr>
      <w:r w:rsidRPr="00D77D33">
        <w:rPr>
          <w:rFonts w:cs="Open Sans"/>
          <w:bCs/>
          <w:lang w:val="cy-GB"/>
        </w:rPr>
        <w:t>Eglurwch sut mae ffactorau ariannol yn gallu dylanwadu ar broses penderfynu twristiaid.</w:t>
      </w:r>
    </w:p>
    <w:p w14:paraId="272AEAF7" w14:textId="77777777" w:rsidR="009A2600" w:rsidRDefault="009A2600" w:rsidP="009A2600">
      <w:pPr>
        <w:rPr>
          <w:b/>
          <w:bCs/>
          <w:color w:val="FF0000"/>
          <w:u w:val="single"/>
        </w:rPr>
      </w:pPr>
    </w:p>
    <w:p w14:paraId="3484C6FE" w14:textId="56B16A17" w:rsidR="009A2600" w:rsidRDefault="00AD08AA" w:rsidP="009A2600">
      <w:pPr>
        <w:pStyle w:val="Heading2"/>
        <w:rPr>
          <w:color w:val="auto"/>
        </w:rPr>
      </w:pPr>
      <w:r w:rsidRPr="00AD08AA">
        <w:t>Disgwyliadau</w:t>
      </w:r>
    </w:p>
    <w:p w14:paraId="725107DC" w14:textId="77777777" w:rsidR="00AD08AA" w:rsidRPr="00D77D33" w:rsidRDefault="00AD08AA" w:rsidP="00AD08AA">
      <w:pPr>
        <w:rPr>
          <w:rFonts w:cs="Open Sans"/>
          <w:lang w:val="cy-GB"/>
        </w:rPr>
      </w:pPr>
      <w:r w:rsidRPr="00D77D33">
        <w:rPr>
          <w:rFonts w:cs="Open Sans"/>
          <w:lang w:val="cy-GB"/>
        </w:rPr>
        <w:t>Mae’r mwyafrif o dwristiaid yn creu eu disgwyliadau eu hunain am gyrchfan.</w:t>
      </w:r>
    </w:p>
    <w:p w14:paraId="29A780BA" w14:textId="77777777" w:rsidR="00AD08AA" w:rsidRPr="00D77D33" w:rsidRDefault="00AD08AA" w:rsidP="00AD08AA">
      <w:pPr>
        <w:rPr>
          <w:rFonts w:cs="Open Sans"/>
          <w:bCs/>
          <w:lang w:val="cy-GB"/>
        </w:rPr>
      </w:pPr>
      <w:r w:rsidRPr="00D77D33">
        <w:rPr>
          <w:rFonts w:cs="Open Sans"/>
          <w:lang w:val="cy-GB"/>
        </w:rPr>
        <w:t>Dylech chi feddwl am</w:t>
      </w:r>
    </w:p>
    <w:p w14:paraId="1A023883" w14:textId="77777777" w:rsidR="00AD08AA" w:rsidRPr="00D77D33" w:rsidRDefault="00AD08AA" w:rsidP="00AD08AA">
      <w:pPr>
        <w:pStyle w:val="ListParagraph"/>
        <w:numPr>
          <w:ilvl w:val="0"/>
          <w:numId w:val="9"/>
        </w:numPr>
        <w:spacing w:after="200" w:line="276" w:lineRule="auto"/>
        <w:jc w:val="left"/>
        <w:rPr>
          <w:bCs/>
          <w:lang w:val="cy-GB"/>
        </w:rPr>
      </w:pPr>
      <w:r w:rsidRPr="00D77D33">
        <w:rPr>
          <w:bCs/>
          <w:lang w:val="cy-GB"/>
        </w:rPr>
        <w:t>Ydy’r cyrchfan yn mynd i fod yn ddigon diddorol i gwrdd ag anghenion y twristiaid?</w:t>
      </w:r>
    </w:p>
    <w:p w14:paraId="623EC45E" w14:textId="77777777" w:rsidR="00AD08AA" w:rsidRPr="00D77D33" w:rsidRDefault="00AD08AA" w:rsidP="00AD08AA">
      <w:pPr>
        <w:pStyle w:val="ListParagraph"/>
        <w:numPr>
          <w:ilvl w:val="0"/>
          <w:numId w:val="9"/>
        </w:numPr>
        <w:spacing w:after="200" w:line="276" w:lineRule="auto"/>
        <w:jc w:val="left"/>
        <w:rPr>
          <w:bCs/>
          <w:lang w:val="cy-GB"/>
        </w:rPr>
      </w:pPr>
      <w:r w:rsidRPr="00D77D33">
        <w:rPr>
          <w:lang w:val="cy-GB"/>
        </w:rPr>
        <w:t>A fydd gan y cyrchfan ddigon o adloniant addas i gwrdd ag anghenion y twristiaid?</w:t>
      </w:r>
    </w:p>
    <w:p w14:paraId="1D002EA1" w14:textId="77777777" w:rsidR="00AD08AA" w:rsidRPr="00D77D33" w:rsidRDefault="00AD08AA" w:rsidP="00AD08AA">
      <w:pPr>
        <w:pStyle w:val="ListParagraph"/>
        <w:numPr>
          <w:ilvl w:val="0"/>
          <w:numId w:val="9"/>
        </w:numPr>
        <w:spacing w:after="200" w:line="276" w:lineRule="auto"/>
        <w:jc w:val="left"/>
        <w:rPr>
          <w:bCs/>
          <w:lang w:val="cy-GB"/>
        </w:rPr>
      </w:pPr>
      <w:r w:rsidRPr="00D77D33">
        <w:rPr>
          <w:bCs/>
          <w:lang w:val="cy-GB"/>
        </w:rPr>
        <w:t>All y cyrchfan gynnig digon o fodd ymlacio i gwrdd ag anghenion y twristiaid?</w:t>
      </w:r>
    </w:p>
    <w:p w14:paraId="2B09A038" w14:textId="77777777" w:rsidR="00AD08AA" w:rsidRPr="00D77D33" w:rsidRDefault="00AD08AA" w:rsidP="00AD08AA">
      <w:pPr>
        <w:pStyle w:val="ListParagraph"/>
        <w:numPr>
          <w:ilvl w:val="0"/>
          <w:numId w:val="9"/>
        </w:numPr>
        <w:spacing w:after="200" w:line="276" w:lineRule="auto"/>
        <w:jc w:val="left"/>
        <w:rPr>
          <w:bCs/>
          <w:lang w:val="cy-GB"/>
        </w:rPr>
      </w:pPr>
      <w:r w:rsidRPr="00D77D33">
        <w:rPr>
          <w:lang w:val="cy-GB"/>
        </w:rPr>
        <w:t>Ydy’r cyrchfan yn gallu cynnig cyffro digonol i dwristiaid penodol?</w:t>
      </w:r>
    </w:p>
    <w:p w14:paraId="28BF039B" w14:textId="77777777" w:rsidR="009A2600" w:rsidRDefault="009A2600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42FA218F" w14:textId="5CB244F8" w:rsidR="009A2600" w:rsidRDefault="00AD08AA" w:rsidP="009A2600">
      <w:pPr>
        <w:pStyle w:val="Heading1"/>
      </w:pPr>
      <w:proofErr w:type="spellStart"/>
      <w:r>
        <w:lastRenderedPageBreak/>
        <w:t>Gweithgaredd</w:t>
      </w:r>
      <w:proofErr w:type="spellEnd"/>
      <w:r>
        <w:t xml:space="preserve"> </w:t>
      </w:r>
      <w:r w:rsidR="009A2600">
        <w:t>2</w:t>
      </w:r>
    </w:p>
    <w:p w14:paraId="07F17551" w14:textId="77777777" w:rsidR="00AD08AA" w:rsidRPr="00D77D33" w:rsidRDefault="00AD08AA" w:rsidP="00AD08AA">
      <w:pPr>
        <w:rPr>
          <w:rFonts w:cs="Open Sans"/>
          <w:bCs/>
          <w:lang w:val="cy-GB"/>
        </w:rPr>
      </w:pPr>
      <w:r w:rsidRPr="00D77D33">
        <w:rPr>
          <w:rFonts w:cs="Open Sans"/>
          <w:bCs/>
          <w:lang w:val="cy-GB"/>
        </w:rPr>
        <w:t xml:space="preserve">Meddyliwch am wahanol fathau o dwristiaid. </w:t>
      </w:r>
    </w:p>
    <w:p w14:paraId="552E4ACA" w14:textId="77777777" w:rsidR="00AD08AA" w:rsidRPr="006458DD" w:rsidRDefault="00AD08AA" w:rsidP="006458DD">
      <w:pPr>
        <w:pStyle w:val="ListParagraph"/>
        <w:numPr>
          <w:ilvl w:val="0"/>
          <w:numId w:val="19"/>
        </w:numPr>
        <w:tabs>
          <w:tab w:val="left" w:pos="66"/>
        </w:tabs>
        <w:spacing w:after="200" w:line="276" w:lineRule="auto"/>
        <w:jc w:val="left"/>
        <w:rPr>
          <w:bCs/>
          <w:lang w:val="cy-GB"/>
        </w:rPr>
      </w:pPr>
      <w:r w:rsidRPr="006458DD">
        <w:rPr>
          <w:bCs/>
          <w:lang w:val="cy-GB"/>
        </w:rPr>
        <w:t>Ceisiwch adnabod disgwyliadau teulu yn teithio gyda dau o blant sy’n 3 oed a 5 oed.</w:t>
      </w:r>
    </w:p>
    <w:p w14:paraId="4C642023" w14:textId="77777777" w:rsidR="006458DD" w:rsidRDefault="00AD08AA" w:rsidP="006458DD">
      <w:pPr>
        <w:rPr>
          <w:rFonts w:cs="Open Sans"/>
          <w:lang w:val="cy-GB"/>
        </w:rPr>
      </w:pPr>
      <w:r w:rsidRPr="00D77D33">
        <w:rPr>
          <w:rFonts w:cs="Open Sans"/>
          <w:lang w:val="cy-GB"/>
        </w:rPr>
        <w:t>Ydyn nhw'r un anghenion a disgwyliadau ag sydd gan gwpl sy’n teithio heb blant i gyrchfan dewisol?</w:t>
      </w:r>
    </w:p>
    <w:p w14:paraId="2453B962" w14:textId="3831C837" w:rsidR="00AD08AA" w:rsidRPr="006458DD" w:rsidRDefault="00AD08AA" w:rsidP="006458DD">
      <w:pPr>
        <w:pStyle w:val="ListParagraph"/>
        <w:numPr>
          <w:ilvl w:val="0"/>
          <w:numId w:val="19"/>
        </w:numPr>
        <w:rPr>
          <w:bCs/>
          <w:lang w:val="cy-GB"/>
        </w:rPr>
      </w:pPr>
      <w:r w:rsidRPr="006458DD">
        <w:rPr>
          <w:bCs/>
          <w:lang w:val="cy-GB"/>
        </w:rPr>
        <w:t xml:space="preserve">Eglurwch ddisgwyliadau’r cwpl. </w:t>
      </w:r>
    </w:p>
    <w:p w14:paraId="21AE0B30" w14:textId="77777777" w:rsidR="009A2600" w:rsidRDefault="009A2600" w:rsidP="009A2600">
      <w:pPr>
        <w:rPr>
          <w:b/>
          <w:bCs/>
          <w:u w:val="single"/>
        </w:rPr>
      </w:pPr>
    </w:p>
    <w:p w14:paraId="176B6285" w14:textId="33E76102" w:rsidR="009A2600" w:rsidRPr="00AD08AA" w:rsidRDefault="00AD08AA" w:rsidP="00AD08AA">
      <w:pPr>
        <w:pStyle w:val="Heading2"/>
      </w:pPr>
      <w:proofErr w:type="spellStart"/>
      <w:r w:rsidRPr="00AD08AA">
        <w:t>Enw</w:t>
      </w:r>
      <w:proofErr w:type="spellEnd"/>
      <w:r w:rsidRPr="00AD08AA">
        <w:t xml:space="preserve"> </w:t>
      </w:r>
      <w:proofErr w:type="spellStart"/>
      <w:r w:rsidRPr="00AD08AA">
        <w:t>da’r</w:t>
      </w:r>
      <w:proofErr w:type="spellEnd"/>
      <w:r w:rsidRPr="00AD08AA">
        <w:t xml:space="preserve"> </w:t>
      </w:r>
      <w:proofErr w:type="spellStart"/>
      <w:r w:rsidRPr="00AD08AA">
        <w:t>cyrchfan</w:t>
      </w:r>
      <w:proofErr w:type="spellEnd"/>
    </w:p>
    <w:p w14:paraId="532C816C" w14:textId="77777777" w:rsidR="00AD08AA" w:rsidRPr="006458DD" w:rsidRDefault="00AD08AA" w:rsidP="006458DD">
      <w:pPr>
        <w:pStyle w:val="ListParagraph"/>
        <w:numPr>
          <w:ilvl w:val="0"/>
          <w:numId w:val="19"/>
        </w:numPr>
        <w:rPr>
          <w:lang w:val="cy-GB"/>
        </w:rPr>
      </w:pPr>
      <w:r w:rsidRPr="006458DD">
        <w:rPr>
          <w:lang w:val="cy-GB"/>
        </w:rPr>
        <w:t>Eglurwch pam fod enw da’r cyrchfan yn cyfrannu at ddylanwadu ar benderfyniadau twristiaid?</w:t>
      </w:r>
    </w:p>
    <w:p w14:paraId="6D6DDD14" w14:textId="77777777" w:rsidR="00AD08AA" w:rsidRPr="00D77D33" w:rsidRDefault="00AD08AA" w:rsidP="00AD08AA">
      <w:pPr>
        <w:rPr>
          <w:rFonts w:cs="Open Sans"/>
          <w:bCs/>
          <w:lang w:val="cy-GB"/>
        </w:rPr>
      </w:pPr>
      <w:r w:rsidRPr="00D77D33">
        <w:rPr>
          <w:rFonts w:cs="Open Sans"/>
          <w:lang w:val="cy-GB"/>
        </w:rPr>
        <w:t>Meddyliwch am y gwahanol fathau o dwristiaid a’r ffactorau canlynol</w:t>
      </w:r>
    </w:p>
    <w:p w14:paraId="2AC74818" w14:textId="77777777" w:rsidR="00AD08AA" w:rsidRPr="00D77D33" w:rsidRDefault="00AD08AA" w:rsidP="00AD08AA">
      <w:pPr>
        <w:pStyle w:val="ListParagraph"/>
        <w:numPr>
          <w:ilvl w:val="0"/>
          <w:numId w:val="11"/>
        </w:numPr>
        <w:spacing w:after="200" w:line="276" w:lineRule="auto"/>
        <w:jc w:val="left"/>
        <w:rPr>
          <w:bCs/>
          <w:lang w:val="cy-GB"/>
        </w:rPr>
      </w:pPr>
      <w:r w:rsidRPr="00D77D33">
        <w:rPr>
          <w:bCs/>
          <w:lang w:val="cy-GB"/>
        </w:rPr>
        <w:t>A fydd y cyrchfan yn rhy brysur neu’n orlawn? Yn rhy dawel, neu hyd yn oed yn wag?</w:t>
      </w:r>
    </w:p>
    <w:p w14:paraId="3A259610" w14:textId="77777777" w:rsidR="00AD08AA" w:rsidRPr="00D77D33" w:rsidRDefault="00AD08AA" w:rsidP="00AD08AA">
      <w:pPr>
        <w:pStyle w:val="ListParagraph"/>
        <w:numPr>
          <w:ilvl w:val="0"/>
          <w:numId w:val="11"/>
        </w:numPr>
        <w:spacing w:after="200" w:line="276" w:lineRule="auto"/>
        <w:jc w:val="left"/>
        <w:rPr>
          <w:bCs/>
          <w:lang w:val="cy-GB"/>
        </w:rPr>
      </w:pPr>
      <w:r w:rsidRPr="00D77D33">
        <w:rPr>
          <w:bCs/>
          <w:lang w:val="cy-GB"/>
        </w:rPr>
        <w:t>Ydy’r cyrchfan yn rhy ddrud neu’n rhy rhad?</w:t>
      </w:r>
    </w:p>
    <w:p w14:paraId="4EFAB961" w14:textId="77777777" w:rsidR="00AD08AA" w:rsidRPr="00D77D33" w:rsidRDefault="00AD08AA" w:rsidP="00AD08AA">
      <w:pPr>
        <w:pStyle w:val="ListParagraph"/>
        <w:numPr>
          <w:ilvl w:val="0"/>
          <w:numId w:val="11"/>
        </w:numPr>
        <w:spacing w:after="200" w:line="276" w:lineRule="auto"/>
        <w:jc w:val="left"/>
        <w:rPr>
          <w:bCs/>
          <w:lang w:val="cy-GB"/>
        </w:rPr>
      </w:pPr>
      <w:r w:rsidRPr="00D77D33">
        <w:rPr>
          <w:lang w:val="cy-GB"/>
        </w:rPr>
        <w:t>Ydy’r cyrchfan yn apelio’n ormodol at dwristiaid, neu ddim digon?</w:t>
      </w:r>
    </w:p>
    <w:p w14:paraId="03A6A8B7" w14:textId="77777777" w:rsidR="00AD08AA" w:rsidRPr="00D77D33" w:rsidRDefault="00AD08AA" w:rsidP="00AD08AA">
      <w:pPr>
        <w:pStyle w:val="ListParagraph"/>
        <w:numPr>
          <w:ilvl w:val="0"/>
          <w:numId w:val="11"/>
        </w:numPr>
        <w:spacing w:after="200" w:line="276" w:lineRule="auto"/>
        <w:jc w:val="left"/>
        <w:rPr>
          <w:bCs/>
          <w:lang w:val="cy-GB"/>
        </w:rPr>
      </w:pPr>
      <w:r w:rsidRPr="00D77D33">
        <w:rPr>
          <w:bCs/>
          <w:lang w:val="cy-GB"/>
        </w:rPr>
        <w:t xml:space="preserve">Ydy’r cyrchfan yn ‘anghynhwysol’? Mae llawer o dwristiaid yn mwynhau’r ffaith bod modd iddyn nhw fwynhau moethusrwydd cyrchfan anghynhwysol. </w:t>
      </w:r>
    </w:p>
    <w:p w14:paraId="2BA32C3B" w14:textId="77777777" w:rsidR="00AD08AA" w:rsidRPr="00D77D33" w:rsidRDefault="00AD08AA" w:rsidP="00AD08AA">
      <w:pPr>
        <w:pStyle w:val="ListParagraph"/>
        <w:numPr>
          <w:ilvl w:val="0"/>
          <w:numId w:val="11"/>
        </w:numPr>
        <w:spacing w:after="200" w:line="276" w:lineRule="auto"/>
        <w:jc w:val="left"/>
        <w:rPr>
          <w:bCs/>
          <w:lang w:val="cy-GB"/>
        </w:rPr>
      </w:pPr>
      <w:r w:rsidRPr="00D77D33">
        <w:rPr>
          <w:bCs/>
          <w:lang w:val="cy-GB"/>
        </w:rPr>
        <w:t>A fydd y cyrchfan yn ‘ddi-chwaeth’?</w:t>
      </w:r>
    </w:p>
    <w:p w14:paraId="2DE48C4E" w14:textId="77777777" w:rsidR="00AD08AA" w:rsidRPr="00D77D33" w:rsidRDefault="00AD08AA" w:rsidP="00AD08AA">
      <w:pPr>
        <w:pStyle w:val="ListParagraph"/>
        <w:numPr>
          <w:ilvl w:val="0"/>
          <w:numId w:val="11"/>
        </w:numPr>
        <w:spacing w:after="200" w:line="276" w:lineRule="auto"/>
        <w:jc w:val="left"/>
        <w:rPr>
          <w:bCs/>
          <w:lang w:val="cy-GB"/>
        </w:rPr>
      </w:pPr>
      <w:r w:rsidRPr="00D77D33">
        <w:rPr>
          <w:bCs/>
          <w:lang w:val="cy-GB"/>
        </w:rPr>
        <w:t>A fydd y cyrchfan yn rhy llawn? A fydd digon o le i barcio ceir? A fydd y traffig yn drwm? A fydd ciwiau?</w:t>
      </w:r>
    </w:p>
    <w:p w14:paraId="7E0B0D29" w14:textId="77777777" w:rsidR="00AD08AA" w:rsidRDefault="00AD08AA" w:rsidP="009A2600">
      <w:pPr>
        <w:rPr>
          <w:b/>
          <w:bCs/>
          <w:u w:val="single"/>
        </w:rPr>
      </w:pPr>
    </w:p>
    <w:p w14:paraId="0DAF5738" w14:textId="5DB66C46" w:rsidR="009A2600" w:rsidRDefault="00AD08AA" w:rsidP="009A2600">
      <w:pPr>
        <w:pStyle w:val="Heading2"/>
      </w:pPr>
      <w:proofErr w:type="spellStart"/>
      <w:r w:rsidRPr="00AD08AA">
        <w:t>Cyfryngau</w:t>
      </w:r>
      <w:proofErr w:type="spellEnd"/>
      <w:r w:rsidRPr="00AD08AA">
        <w:t>/</w:t>
      </w:r>
      <w:proofErr w:type="spellStart"/>
      <w:r w:rsidRPr="00AD08AA">
        <w:t>marchnata</w:t>
      </w:r>
      <w:proofErr w:type="spellEnd"/>
    </w:p>
    <w:p w14:paraId="69AD0BB1" w14:textId="3A649418" w:rsidR="009A2600" w:rsidRDefault="009A2600" w:rsidP="009A2600">
      <w:pPr>
        <w:rPr>
          <w:bCs/>
        </w:rPr>
      </w:pPr>
    </w:p>
    <w:p w14:paraId="16CCCC77" w14:textId="77777777" w:rsidR="00AD08AA" w:rsidRPr="00D77D33" w:rsidRDefault="00AD08AA" w:rsidP="00AD08AA">
      <w:pPr>
        <w:rPr>
          <w:rFonts w:cs="Open Sans"/>
          <w:bCs/>
          <w:lang w:val="cy-GB"/>
        </w:rPr>
      </w:pPr>
      <w:r w:rsidRPr="00D77D33">
        <w:rPr>
          <w:rFonts w:cs="Open Sans"/>
          <w:lang w:val="cy-GB"/>
        </w:rPr>
        <w:t>Mae cyfryngau yn cyfeirio at yr holl sianelau cyfathrebu ble mae newyddion, adloniant, data neu negeseuon hyrwyddo yn cael eu rhannu.</w:t>
      </w:r>
    </w:p>
    <w:p w14:paraId="49CCA4DB" w14:textId="77777777" w:rsidR="00AD08AA" w:rsidRDefault="00AD08AA" w:rsidP="006458DD">
      <w:pPr>
        <w:pStyle w:val="ListParagraph"/>
        <w:numPr>
          <w:ilvl w:val="0"/>
          <w:numId w:val="19"/>
        </w:numPr>
        <w:spacing w:after="200" w:line="276" w:lineRule="auto"/>
        <w:jc w:val="left"/>
        <w:rPr>
          <w:bCs/>
          <w:lang w:val="cy-GB"/>
        </w:rPr>
      </w:pPr>
      <w:r w:rsidRPr="00D77D33">
        <w:rPr>
          <w:bCs/>
          <w:lang w:val="cy-GB"/>
        </w:rPr>
        <w:t>Ceisiwch adnabod pedwar math gwahanol o gyfryngau.</w:t>
      </w:r>
    </w:p>
    <w:p w14:paraId="4ADD452B" w14:textId="77777777" w:rsidR="00AD08AA" w:rsidRPr="00D77D33" w:rsidRDefault="00AD08AA" w:rsidP="00AD08AA">
      <w:pPr>
        <w:rPr>
          <w:rFonts w:cs="Open Sans"/>
          <w:bCs/>
          <w:lang w:val="cy-GB"/>
        </w:rPr>
      </w:pPr>
    </w:p>
    <w:p w14:paraId="25B353C5" w14:textId="77777777" w:rsidR="00AD08AA" w:rsidRPr="00D77D33" w:rsidRDefault="00AD08AA" w:rsidP="006458DD">
      <w:pPr>
        <w:pStyle w:val="ListParagraph"/>
        <w:numPr>
          <w:ilvl w:val="0"/>
          <w:numId w:val="19"/>
        </w:numPr>
        <w:spacing w:after="200" w:line="276" w:lineRule="auto"/>
        <w:jc w:val="left"/>
        <w:rPr>
          <w:bCs/>
          <w:lang w:val="cy-GB"/>
        </w:rPr>
      </w:pPr>
      <w:r w:rsidRPr="00D77D33">
        <w:rPr>
          <w:bCs/>
          <w:lang w:val="cy-GB"/>
        </w:rPr>
        <w:t xml:space="preserve">Eglurwch sut mae cyfryngau gwahanol yn gallu dylanwadu ar broses penderfynu twristiaid. Rhowch enghreifftiau i gefnogi’ch ateb. </w:t>
      </w:r>
    </w:p>
    <w:p w14:paraId="45ACF3EA" w14:textId="6C6FDE58" w:rsidR="009A2600" w:rsidRDefault="009A2600" w:rsidP="009A2600">
      <w:pPr>
        <w:pStyle w:val="Heading2"/>
      </w:pPr>
      <w:proofErr w:type="spellStart"/>
      <w:r>
        <w:lastRenderedPageBreak/>
        <w:t>Mar</w:t>
      </w:r>
      <w:r w:rsidR="00AD08AA">
        <w:t>chnata</w:t>
      </w:r>
      <w:proofErr w:type="spellEnd"/>
    </w:p>
    <w:p w14:paraId="7835C258" w14:textId="1AB1CE9B" w:rsidR="009A2600" w:rsidRDefault="009A2600" w:rsidP="009A2600">
      <w:pPr>
        <w:spacing w:after="0" w:line="240" w:lineRule="auto"/>
        <w:rPr>
          <w:rFonts w:eastAsia="Times New Roman"/>
          <w:color w:val="111111"/>
          <w:lang w:eastAsia="en-GB"/>
        </w:rPr>
      </w:pPr>
    </w:p>
    <w:p w14:paraId="01446FBA" w14:textId="77777777" w:rsidR="00AD08AA" w:rsidRPr="00D77D33" w:rsidRDefault="00AD08AA" w:rsidP="00AD08AA">
      <w:pPr>
        <w:spacing w:after="0" w:line="240" w:lineRule="auto"/>
        <w:rPr>
          <w:rFonts w:cs="Open Sans"/>
          <w:lang w:val="cy-GB"/>
        </w:rPr>
      </w:pPr>
      <w:r w:rsidRPr="00D77D33">
        <w:rPr>
          <w:rFonts w:cs="Open Sans"/>
          <w:lang w:val="cy-GB"/>
        </w:rPr>
        <w:t>Mae marchnata yn cyfeirio at weithgareddau cyrchfan sy’n gysylltiedig â phrynu a gwerthu’r cyrchfan a’i gynhyrchion, e.e. ei atyniadau, llety a’i gyfleusterau i dwristiaid arfaethedig. Mae adrannau marchnata cyrchfan yn ceisio dal sylw cynulleidfaoedd targed drwy ddefnyddio sloganau, dylunio deunydd pacio, cefnogaeth pobl enwog a sylw yn y cyfryngau’n gyffredinol.</w:t>
      </w:r>
    </w:p>
    <w:p w14:paraId="397ED317" w14:textId="77777777" w:rsidR="00AD08AA" w:rsidRPr="00D77D33" w:rsidRDefault="00AD08AA" w:rsidP="00AD08AA">
      <w:pPr>
        <w:spacing w:after="0" w:line="240" w:lineRule="auto"/>
        <w:rPr>
          <w:rFonts w:cs="Open Sans"/>
          <w:lang w:val="cy-GB"/>
        </w:rPr>
      </w:pPr>
    </w:p>
    <w:p w14:paraId="5174ECC0" w14:textId="51A96C8B" w:rsidR="00AD08AA" w:rsidRDefault="00AD08AA" w:rsidP="00AD08AA">
      <w:pPr>
        <w:rPr>
          <w:rFonts w:cs="Open Sans"/>
          <w:lang w:val="cy-GB"/>
        </w:rPr>
      </w:pPr>
      <w:r w:rsidRPr="00D77D33">
        <w:rPr>
          <w:rFonts w:cs="Open Sans"/>
          <w:lang w:val="cy-GB"/>
        </w:rPr>
        <w:t>Felly, marchnata yw popeth mae cyrchfan yn ei wneud i ddenu twristiaid a chynnal perthynas gyda nhw. Nod eithaf marchnata yw cysylltu cynhyrchion a gwasanaethau cyrchfan gyda’r bobl sydd eu hangen a'u heisiau – bydd hyn yn sicrhau bod yr atyniad yn broffidiol. Mae adrannau marchnata yn defnyddio termau allweddol marchnata (cynnyrch, lle, pris a hyrwyddo) fel offeryn er mwyn sefydlu’r cynhyrchion sy’n cael eu cynnig.</w:t>
      </w:r>
    </w:p>
    <w:p w14:paraId="6BB5EB75" w14:textId="77777777" w:rsidR="00AD08AA" w:rsidRPr="00D77D33" w:rsidRDefault="00AD08AA" w:rsidP="00AD08AA">
      <w:pPr>
        <w:rPr>
          <w:rFonts w:cs="Open Sans"/>
          <w:lang w:val="cy-GB"/>
        </w:rPr>
      </w:pPr>
    </w:p>
    <w:p w14:paraId="6086E53E" w14:textId="51335BB7" w:rsidR="00AD08AA" w:rsidRDefault="00AD08AA" w:rsidP="006458DD">
      <w:pPr>
        <w:pStyle w:val="ListParagraph"/>
        <w:numPr>
          <w:ilvl w:val="0"/>
          <w:numId w:val="19"/>
        </w:numPr>
        <w:shd w:val="clear" w:color="auto" w:fill="FFFFFF"/>
        <w:spacing w:after="100" w:afterAutospacing="1" w:line="240" w:lineRule="auto"/>
        <w:jc w:val="left"/>
        <w:rPr>
          <w:rFonts w:eastAsia="Times New Roman"/>
          <w:color w:val="111111"/>
          <w:lang w:val="cy-GB" w:eastAsia="en-GB"/>
        </w:rPr>
      </w:pPr>
      <w:r w:rsidRPr="00D77D33">
        <w:rPr>
          <w:rFonts w:eastAsia="Times New Roman"/>
          <w:color w:val="111111"/>
          <w:lang w:val="cy-GB" w:eastAsia="en-GB"/>
        </w:rPr>
        <w:t>Peth yw pedwar term allweddol marchnata?</w:t>
      </w:r>
    </w:p>
    <w:p w14:paraId="3E87D421" w14:textId="77777777" w:rsidR="006458DD" w:rsidRPr="006458DD" w:rsidRDefault="006458DD" w:rsidP="006458DD">
      <w:pPr>
        <w:pStyle w:val="ListParagraph"/>
        <w:numPr>
          <w:ilvl w:val="0"/>
          <w:numId w:val="0"/>
        </w:numPr>
        <w:shd w:val="clear" w:color="auto" w:fill="FFFFFF"/>
        <w:spacing w:after="100" w:afterAutospacing="1" w:line="240" w:lineRule="auto"/>
        <w:ind w:left="426"/>
        <w:jc w:val="left"/>
        <w:rPr>
          <w:rFonts w:eastAsia="Times New Roman"/>
          <w:color w:val="111111"/>
          <w:lang w:val="cy-GB" w:eastAsia="en-GB"/>
        </w:rPr>
      </w:pPr>
    </w:p>
    <w:p w14:paraId="32157608" w14:textId="77777777" w:rsidR="00AD08AA" w:rsidRPr="00D77D33" w:rsidRDefault="00AD08AA" w:rsidP="006458DD">
      <w:pPr>
        <w:pStyle w:val="ListParagraph"/>
        <w:numPr>
          <w:ilvl w:val="0"/>
          <w:numId w:val="19"/>
        </w:numPr>
        <w:shd w:val="clear" w:color="auto" w:fill="FFFFFF"/>
        <w:spacing w:after="100" w:afterAutospacing="1" w:line="240" w:lineRule="auto"/>
        <w:jc w:val="left"/>
        <w:rPr>
          <w:rFonts w:eastAsia="Times New Roman"/>
          <w:color w:val="111111"/>
          <w:lang w:val="cy-GB" w:eastAsia="en-GB"/>
        </w:rPr>
      </w:pPr>
      <w:r w:rsidRPr="00D77D33">
        <w:rPr>
          <w:color w:val="111111"/>
          <w:lang w:val="cy-GB"/>
        </w:rPr>
        <w:t>Disgrifiwch beth yw ystyr pob un</w:t>
      </w:r>
    </w:p>
    <w:p w14:paraId="6078B57A" w14:textId="18863536" w:rsidR="00AD08AA" w:rsidRDefault="00AD08AA" w:rsidP="00AD08AA">
      <w:pPr>
        <w:pStyle w:val="Heading2"/>
        <w:rPr>
          <w:b w:val="0"/>
          <w:bCs w:val="0"/>
          <w:color w:val="auto"/>
          <w:sz w:val="24"/>
          <w:szCs w:val="24"/>
          <w:lang w:eastAsia="en-GB"/>
        </w:rPr>
      </w:pPr>
    </w:p>
    <w:p w14:paraId="6CC317B9" w14:textId="77777777" w:rsidR="00AD08AA" w:rsidRDefault="00AD08AA" w:rsidP="00AD08AA">
      <w:pPr>
        <w:rPr>
          <w:b/>
          <w:lang w:eastAsia="en-GB"/>
        </w:rPr>
      </w:pPr>
      <w:proofErr w:type="spellStart"/>
      <w:r w:rsidRPr="00AD08AA">
        <w:rPr>
          <w:b/>
          <w:sz w:val="26"/>
          <w:lang w:eastAsia="en-GB"/>
        </w:rPr>
        <w:t>Gwefannau</w:t>
      </w:r>
      <w:proofErr w:type="spellEnd"/>
    </w:p>
    <w:p w14:paraId="6268651A" w14:textId="2C59A318" w:rsidR="006458DD" w:rsidRPr="006458DD" w:rsidRDefault="00AD08AA" w:rsidP="006458DD">
      <w:pPr>
        <w:pStyle w:val="ListParagraph"/>
        <w:numPr>
          <w:ilvl w:val="0"/>
          <w:numId w:val="19"/>
        </w:numPr>
        <w:spacing w:after="200" w:line="276" w:lineRule="auto"/>
        <w:jc w:val="left"/>
        <w:rPr>
          <w:lang w:val="cy-GB"/>
        </w:rPr>
      </w:pPr>
      <w:r w:rsidRPr="006458DD">
        <w:rPr>
          <w:lang w:val="cy-GB"/>
        </w:rPr>
        <w:t xml:space="preserve">Disgrifiwch sut mae gwefannau yn cyfrannu at farchnata cyrchfan. </w:t>
      </w:r>
    </w:p>
    <w:p w14:paraId="645EEB5C" w14:textId="71FBC2AD" w:rsidR="00AD08AA" w:rsidRDefault="00AD08AA" w:rsidP="006458DD">
      <w:pPr>
        <w:pStyle w:val="Heading2"/>
      </w:pPr>
      <w:proofErr w:type="spellStart"/>
      <w:r w:rsidRPr="00AD08AA">
        <w:t>Marchnata</w:t>
      </w:r>
      <w:proofErr w:type="spellEnd"/>
      <w:r w:rsidRPr="00AD08AA">
        <w:t xml:space="preserve"> </w:t>
      </w:r>
      <w:proofErr w:type="spellStart"/>
      <w:r w:rsidRPr="00AD08AA">
        <w:t>Cyrchfan</w:t>
      </w:r>
      <w:proofErr w:type="spellEnd"/>
    </w:p>
    <w:p w14:paraId="085FEA46" w14:textId="148055B1" w:rsidR="00AD08AA" w:rsidRPr="006458DD" w:rsidRDefault="00AD08AA" w:rsidP="006458DD">
      <w:pPr>
        <w:pStyle w:val="ListParagraph"/>
        <w:numPr>
          <w:ilvl w:val="0"/>
          <w:numId w:val="19"/>
        </w:numPr>
        <w:rPr>
          <w:lang w:val="cy-GB"/>
        </w:rPr>
      </w:pPr>
      <w:r w:rsidRPr="006458DD">
        <w:rPr>
          <w:lang w:val="cy-GB"/>
        </w:rPr>
        <w:t>Eglurwch beth mae’r term marchnata cyrchfan yn ei olygu.</w:t>
      </w:r>
    </w:p>
    <w:p w14:paraId="16070CEF" w14:textId="77777777" w:rsidR="00AD08AA" w:rsidRPr="00AD08AA" w:rsidRDefault="00AD08AA" w:rsidP="00AD08AA">
      <w:pPr>
        <w:rPr>
          <w:b/>
          <w:sz w:val="26"/>
          <w:lang w:val="cy-GB"/>
        </w:rPr>
      </w:pPr>
      <w:r w:rsidRPr="00AD08AA">
        <w:rPr>
          <w:b/>
          <w:sz w:val="26"/>
          <w:lang w:val="cy-GB"/>
        </w:rPr>
        <w:t>Rhwydweithiau cymdeithasol</w:t>
      </w:r>
    </w:p>
    <w:p w14:paraId="299E359B" w14:textId="77777777" w:rsidR="00AD08AA" w:rsidRDefault="00AD08AA" w:rsidP="00AD08AA">
      <w:pPr>
        <w:rPr>
          <w:rFonts w:cs="Open Sans"/>
          <w:lang w:val="cy-GB"/>
        </w:rPr>
      </w:pPr>
      <w:r w:rsidRPr="00D77D33">
        <w:rPr>
          <w:rFonts w:cs="Open Sans"/>
          <w:lang w:val="cy-GB"/>
        </w:rPr>
        <w:t>Mae gan rwydweithio cymdeithasol ddylanwad mawr ar broses penderfynu twrist, ac wedi profi cynnydd enfawr yn y blynyddoedd diwethaf. Mae hyn oherwydd bod rhwydweithio cymdeithasol yn ffordd o ddefnyddio cyfrifiadur i siarad gyda phobl eraill, mynegi barn, cyfnewid lluniau; beth bynnag rydych chi eisiau ei wneud. Bydd angen i chi ddangos eich dealltwriaeth chi o’r effaith sydd gan rwydweithiau cymdeithasol ar broses penderfynu twrist.</w:t>
      </w:r>
    </w:p>
    <w:p w14:paraId="32EE9885" w14:textId="77777777" w:rsidR="006458DD" w:rsidRPr="00D77D33" w:rsidRDefault="006458DD" w:rsidP="00AD08AA">
      <w:pPr>
        <w:rPr>
          <w:rFonts w:cs="Open Sans"/>
          <w:shd w:val="clear" w:color="auto" w:fill="FFFFFF"/>
          <w:lang w:val="cy-GB"/>
        </w:rPr>
      </w:pPr>
    </w:p>
    <w:p w14:paraId="357B4B2F" w14:textId="77777777" w:rsidR="00AD08AA" w:rsidRDefault="00AD08AA" w:rsidP="006458DD">
      <w:pPr>
        <w:pStyle w:val="ListParagraph"/>
        <w:numPr>
          <w:ilvl w:val="0"/>
          <w:numId w:val="19"/>
        </w:numPr>
        <w:spacing w:after="200" w:line="276" w:lineRule="auto"/>
        <w:jc w:val="left"/>
        <w:rPr>
          <w:lang w:val="cy-GB"/>
        </w:rPr>
      </w:pPr>
      <w:r w:rsidRPr="006458DD">
        <w:rPr>
          <w:lang w:val="cy-GB"/>
        </w:rPr>
        <w:t>Ceisiwch adnabod tri rhwydwaith cymdeithasol gwahanol.</w:t>
      </w:r>
    </w:p>
    <w:p w14:paraId="065DEE2D" w14:textId="77777777" w:rsidR="006458DD" w:rsidRPr="006458DD" w:rsidRDefault="006458DD" w:rsidP="006458DD">
      <w:pPr>
        <w:pStyle w:val="ListParagraph"/>
        <w:numPr>
          <w:ilvl w:val="0"/>
          <w:numId w:val="0"/>
        </w:numPr>
        <w:spacing w:after="200" w:line="276" w:lineRule="auto"/>
        <w:ind w:left="426"/>
        <w:jc w:val="left"/>
        <w:rPr>
          <w:lang w:val="cy-GB"/>
        </w:rPr>
      </w:pPr>
    </w:p>
    <w:p w14:paraId="560015AD" w14:textId="77777777" w:rsidR="00AD08AA" w:rsidRPr="006458DD" w:rsidRDefault="00AD08AA" w:rsidP="006458DD">
      <w:pPr>
        <w:pStyle w:val="ListParagraph"/>
        <w:numPr>
          <w:ilvl w:val="0"/>
          <w:numId w:val="19"/>
        </w:numPr>
        <w:spacing w:after="200" w:line="276" w:lineRule="auto"/>
        <w:jc w:val="left"/>
        <w:rPr>
          <w:shd w:val="clear" w:color="auto" w:fill="FFFFFF"/>
          <w:lang w:val="cy-GB"/>
        </w:rPr>
      </w:pPr>
      <w:r w:rsidRPr="006458DD">
        <w:rPr>
          <w:lang w:val="cy-GB"/>
        </w:rPr>
        <w:t>Disgrifiwch sut mae pob un o’ch rhwydweithiau cymdeithasol dewisol yn gweithredu.</w:t>
      </w:r>
    </w:p>
    <w:p w14:paraId="22CCEA0B" w14:textId="77777777" w:rsidR="00AD08AA" w:rsidRPr="00AD08AA" w:rsidRDefault="00AD08AA" w:rsidP="00AD08AA"/>
    <w:p w14:paraId="5F64E8C3" w14:textId="77777777" w:rsidR="009A2600" w:rsidRPr="009A2600" w:rsidRDefault="009A2600" w:rsidP="009A2600">
      <w:pPr>
        <w:pStyle w:val="Heading2"/>
      </w:pPr>
      <w:r>
        <w:t>Review sites</w:t>
      </w:r>
    </w:p>
    <w:p w14:paraId="4C53017A" w14:textId="77777777" w:rsidR="00AD08AA" w:rsidRPr="006458DD" w:rsidRDefault="00AD08AA" w:rsidP="006458DD">
      <w:pPr>
        <w:pStyle w:val="ListParagraph"/>
        <w:numPr>
          <w:ilvl w:val="0"/>
          <w:numId w:val="19"/>
        </w:numPr>
        <w:rPr>
          <w:lang w:val="cy-GB"/>
        </w:rPr>
      </w:pPr>
      <w:r w:rsidRPr="006458DD">
        <w:rPr>
          <w:lang w:val="cy-GB"/>
        </w:rPr>
        <w:t>Mewn 50 gair neu lai, ysgrifennwch yr hyn rydych yn ei wybod am Trip Advisor.</w:t>
      </w:r>
    </w:p>
    <w:p w14:paraId="3AB0DC6E" w14:textId="76008EA3" w:rsidR="009A2600" w:rsidRDefault="00AD08AA" w:rsidP="009A2600">
      <w:pPr>
        <w:pStyle w:val="Heading2"/>
      </w:pPr>
      <w:proofErr w:type="spellStart"/>
      <w:r w:rsidRPr="00AD08AA">
        <w:t>Nodweddion</w:t>
      </w:r>
      <w:proofErr w:type="spellEnd"/>
      <w:r w:rsidRPr="00AD08AA">
        <w:t xml:space="preserve"> </w:t>
      </w:r>
      <w:proofErr w:type="spellStart"/>
      <w:r w:rsidRPr="00AD08AA">
        <w:t>cyrchfan</w:t>
      </w:r>
      <w:proofErr w:type="spellEnd"/>
    </w:p>
    <w:p w14:paraId="5B3580ED" w14:textId="77777777" w:rsidR="00AD08AA" w:rsidRPr="00D77D33" w:rsidRDefault="00AD08AA" w:rsidP="00AD08AA">
      <w:pPr>
        <w:rPr>
          <w:rFonts w:cs="Open Sans"/>
          <w:bCs/>
          <w:lang w:val="cy-GB"/>
        </w:rPr>
      </w:pPr>
      <w:r w:rsidRPr="00D77D33">
        <w:rPr>
          <w:rFonts w:cs="Open Sans"/>
          <w:lang w:val="cy-GB"/>
        </w:rPr>
        <w:t>Mae yna dri math o nodweddion rydych chi wedi’u harchwilio.</w:t>
      </w:r>
    </w:p>
    <w:p w14:paraId="2E9FFA56" w14:textId="77777777" w:rsidR="00AD08AA" w:rsidRPr="006458DD" w:rsidRDefault="00AD08AA" w:rsidP="006458DD">
      <w:pPr>
        <w:pStyle w:val="ListParagraph"/>
        <w:numPr>
          <w:ilvl w:val="0"/>
          <w:numId w:val="19"/>
        </w:numPr>
        <w:spacing w:after="200" w:line="276" w:lineRule="auto"/>
        <w:jc w:val="left"/>
        <w:rPr>
          <w:bCs/>
          <w:lang w:val="cy-GB"/>
        </w:rPr>
      </w:pPr>
      <w:r w:rsidRPr="006458DD">
        <w:rPr>
          <w:bCs/>
          <w:lang w:val="cy-GB"/>
        </w:rPr>
        <w:t xml:space="preserve">Ceisiwch adnabod y tri math gwahanol o nodweddion, a rhowch enghraifft o bob un wedi’u henwi. </w:t>
      </w:r>
    </w:p>
    <w:p w14:paraId="7333D1CD" w14:textId="52B6A64F" w:rsidR="009A2600" w:rsidRDefault="00AD08AA" w:rsidP="009A2600">
      <w:pPr>
        <w:pStyle w:val="Heading2"/>
      </w:pPr>
      <w:proofErr w:type="spellStart"/>
      <w:r w:rsidRPr="00AD08AA">
        <w:t>Datblygiadau</w:t>
      </w:r>
      <w:proofErr w:type="spellEnd"/>
      <w:r w:rsidRPr="00AD08AA">
        <w:t xml:space="preserve"> </w:t>
      </w:r>
      <w:proofErr w:type="spellStart"/>
      <w:r w:rsidRPr="00AD08AA">
        <w:t>Technolegol</w:t>
      </w:r>
      <w:proofErr w:type="spellEnd"/>
    </w:p>
    <w:p w14:paraId="0DCF3859" w14:textId="0978DDEB" w:rsidR="009A2600" w:rsidRDefault="009A2600" w:rsidP="00AD08AA">
      <w:pPr>
        <w:ind w:left="360" w:hanging="360"/>
        <w:rPr>
          <w:bCs/>
        </w:rPr>
      </w:pPr>
    </w:p>
    <w:p w14:paraId="2D7FFD5C" w14:textId="77777777" w:rsidR="00AD08AA" w:rsidRDefault="00AD08AA" w:rsidP="006458DD">
      <w:pPr>
        <w:pStyle w:val="ListParagraph"/>
        <w:numPr>
          <w:ilvl w:val="0"/>
          <w:numId w:val="19"/>
        </w:numPr>
        <w:spacing w:after="200" w:line="276" w:lineRule="auto"/>
        <w:jc w:val="left"/>
        <w:rPr>
          <w:bCs/>
          <w:lang w:val="cy-GB"/>
        </w:rPr>
      </w:pPr>
      <w:r w:rsidRPr="006458DD">
        <w:rPr>
          <w:bCs/>
          <w:lang w:val="cy-GB"/>
        </w:rPr>
        <w:t>Ceisiwch adnabod y datblygiad mwyaf erioed yng nghyd-destun datblygiadau technolegol – bydd gan y rhan fwyaf ohonoch chi un!</w:t>
      </w:r>
    </w:p>
    <w:p w14:paraId="6E493B4A" w14:textId="77777777" w:rsidR="006458DD" w:rsidRPr="006458DD" w:rsidRDefault="006458DD" w:rsidP="006458DD">
      <w:pPr>
        <w:pStyle w:val="ListParagraph"/>
        <w:numPr>
          <w:ilvl w:val="0"/>
          <w:numId w:val="0"/>
        </w:numPr>
        <w:spacing w:after="200" w:line="276" w:lineRule="auto"/>
        <w:ind w:left="426"/>
        <w:jc w:val="left"/>
        <w:rPr>
          <w:bCs/>
          <w:lang w:val="cy-GB"/>
        </w:rPr>
      </w:pPr>
      <w:bookmarkStart w:id="0" w:name="_GoBack"/>
      <w:bookmarkEnd w:id="0"/>
    </w:p>
    <w:p w14:paraId="22278A8A" w14:textId="77777777" w:rsidR="00AD08AA" w:rsidRPr="006458DD" w:rsidRDefault="00AD08AA" w:rsidP="006458DD">
      <w:pPr>
        <w:pStyle w:val="ListParagraph"/>
        <w:numPr>
          <w:ilvl w:val="0"/>
          <w:numId w:val="19"/>
        </w:numPr>
        <w:spacing w:after="200" w:line="276" w:lineRule="auto"/>
        <w:jc w:val="left"/>
        <w:rPr>
          <w:bCs/>
          <w:lang w:val="cy-GB"/>
        </w:rPr>
      </w:pPr>
      <w:r w:rsidRPr="006458DD">
        <w:rPr>
          <w:bCs/>
          <w:lang w:val="cy-GB"/>
        </w:rPr>
        <w:t xml:space="preserve">Eglurwch sut mae’r datblygiad wedi effeithio ar broses penderfynu twristiaid. </w:t>
      </w:r>
    </w:p>
    <w:p w14:paraId="7CE647A0" w14:textId="77777777" w:rsidR="00AD08AA" w:rsidRPr="00AD08AA" w:rsidRDefault="00AD08AA" w:rsidP="00AD08AA">
      <w:pPr>
        <w:ind w:left="360" w:hanging="360"/>
        <w:rPr>
          <w:bCs/>
        </w:rPr>
      </w:pPr>
    </w:p>
    <w:p w14:paraId="61B15C69" w14:textId="77777777" w:rsidR="009A2600" w:rsidRDefault="009A2600" w:rsidP="009A2600">
      <w:pPr>
        <w:rPr>
          <w:rFonts w:cstheme="minorBidi"/>
          <w:bCs/>
          <w:color w:val="7030A0"/>
        </w:rPr>
      </w:pPr>
    </w:p>
    <w:p w14:paraId="6C331D2E" w14:textId="77777777" w:rsidR="00F55A51" w:rsidRPr="0038183D" w:rsidRDefault="00F55A51" w:rsidP="00F3336E">
      <w:pPr>
        <w:spacing w:after="120"/>
      </w:pPr>
    </w:p>
    <w:sectPr w:rsidR="00F55A51" w:rsidRPr="0038183D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D61A8" w14:textId="77777777" w:rsidR="00850F1F" w:rsidRDefault="00850F1F" w:rsidP="00CE142F">
      <w:r>
        <w:separator/>
      </w:r>
    </w:p>
  </w:endnote>
  <w:endnote w:type="continuationSeparator" w:id="0">
    <w:p w14:paraId="23203CBE" w14:textId="77777777" w:rsidR="00850F1F" w:rsidRDefault="00850F1F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C847D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06E7E7C" wp14:editId="69F72706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3D02B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3EA5B5B2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2193D02B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3EA5B5B2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9A0F210" wp14:editId="3E732455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97D81A0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697D81A0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6245A685" wp14:editId="25122DC3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4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45724577" wp14:editId="4BDFC5D7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46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62B59A40" wp14:editId="6BEB7E96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E23D1EF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2E23D1EF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2FFF5" w14:textId="77777777" w:rsidR="00850F1F" w:rsidRDefault="00850F1F" w:rsidP="00CE142F">
      <w:r>
        <w:separator/>
      </w:r>
    </w:p>
  </w:footnote>
  <w:footnote w:type="continuationSeparator" w:id="0">
    <w:p w14:paraId="66F3F554" w14:textId="77777777" w:rsidR="00850F1F" w:rsidRDefault="00850F1F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5B78C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27A5E890" wp14:editId="22D7A90B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67CBE79" wp14:editId="3AA3F9A1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4642B91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44642B91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FAC6EE1" wp14:editId="55267BF6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18EFD56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6458DD" w:rsidRPr="006458DD">
                            <w:rPr>
                              <w:noProof/>
                              <w:color w:val="FFFFFF"/>
                            </w:rPr>
                            <w:t>4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518EFD56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6458DD" w:rsidRPr="006458DD">
                      <w:rPr>
                        <w:noProof/>
                        <w:color w:val="FFFFFF"/>
                      </w:rPr>
                      <w:t>4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4108"/>
    <w:multiLevelType w:val="hybridMultilevel"/>
    <w:tmpl w:val="02C8F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32F34"/>
    <w:multiLevelType w:val="hybridMultilevel"/>
    <w:tmpl w:val="E7A65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30FB1"/>
    <w:multiLevelType w:val="hybridMultilevel"/>
    <w:tmpl w:val="4C0007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C663A1"/>
    <w:multiLevelType w:val="hybridMultilevel"/>
    <w:tmpl w:val="A412C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94080"/>
    <w:multiLevelType w:val="hybridMultilevel"/>
    <w:tmpl w:val="CE8EBD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747EFF"/>
    <w:multiLevelType w:val="hybridMultilevel"/>
    <w:tmpl w:val="9C3407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F348D0"/>
    <w:multiLevelType w:val="hybridMultilevel"/>
    <w:tmpl w:val="7884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B42F6"/>
    <w:multiLevelType w:val="hybridMultilevel"/>
    <w:tmpl w:val="C5E45E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D14A4"/>
    <w:multiLevelType w:val="hybridMultilevel"/>
    <w:tmpl w:val="D1B253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033901"/>
    <w:multiLevelType w:val="hybridMultilevel"/>
    <w:tmpl w:val="2A649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24561"/>
    <w:multiLevelType w:val="hybridMultilevel"/>
    <w:tmpl w:val="E9421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485AAE"/>
    <w:multiLevelType w:val="hybridMultilevel"/>
    <w:tmpl w:val="2F3C6F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60C50"/>
    <w:multiLevelType w:val="hybridMultilevel"/>
    <w:tmpl w:val="63A6358E"/>
    <w:lvl w:ilvl="0" w:tplc="0809000F">
      <w:start w:val="1"/>
      <w:numFmt w:val="decimal"/>
      <w:lvlText w:val="%1."/>
      <w:lvlJc w:val="left"/>
      <w:pPr>
        <w:ind w:left="426" w:hanging="360"/>
      </w:p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667F50D3"/>
    <w:multiLevelType w:val="hybridMultilevel"/>
    <w:tmpl w:val="E280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95686"/>
    <w:multiLevelType w:val="hybridMultilevel"/>
    <w:tmpl w:val="443E6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24CC1"/>
    <w:multiLevelType w:val="hybridMultilevel"/>
    <w:tmpl w:val="BBE26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407421"/>
    <w:multiLevelType w:val="hybridMultilevel"/>
    <w:tmpl w:val="DB26F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505F0A"/>
    <w:multiLevelType w:val="hybridMultilevel"/>
    <w:tmpl w:val="8CE2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B4EC6"/>
    <w:multiLevelType w:val="hybridMultilevel"/>
    <w:tmpl w:val="88ACD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D0439"/>
    <w:multiLevelType w:val="hybridMultilevel"/>
    <w:tmpl w:val="CC50A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10"/>
  </w:num>
  <w:num w:numId="5">
    <w:abstractNumId w:val="15"/>
  </w:num>
  <w:num w:numId="6">
    <w:abstractNumId w:val="17"/>
  </w:num>
  <w:num w:numId="7">
    <w:abstractNumId w:val="4"/>
  </w:num>
  <w:num w:numId="8">
    <w:abstractNumId w:val="3"/>
  </w:num>
  <w:num w:numId="9">
    <w:abstractNumId w:val="14"/>
  </w:num>
  <w:num w:numId="10">
    <w:abstractNumId w:val="9"/>
  </w:num>
  <w:num w:numId="11">
    <w:abstractNumId w:val="0"/>
  </w:num>
  <w:num w:numId="12">
    <w:abstractNumId w:val="20"/>
  </w:num>
  <w:num w:numId="13">
    <w:abstractNumId w:val="8"/>
  </w:num>
  <w:num w:numId="14">
    <w:abstractNumId w:val="12"/>
  </w:num>
  <w:num w:numId="15">
    <w:abstractNumId w:val="2"/>
  </w:num>
  <w:num w:numId="16">
    <w:abstractNumId w:val="11"/>
  </w:num>
  <w:num w:numId="17">
    <w:abstractNumId w:val="1"/>
  </w:num>
  <w:num w:numId="18">
    <w:abstractNumId w:val="18"/>
  </w:num>
  <w:num w:numId="19">
    <w:abstractNumId w:val="13"/>
  </w:num>
  <w:num w:numId="20">
    <w:abstractNumId w:val="19"/>
  </w:num>
  <w:num w:numId="2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4F3B"/>
    <w:rsid w:val="00127370"/>
    <w:rsid w:val="00142D66"/>
    <w:rsid w:val="001523AE"/>
    <w:rsid w:val="001A54B6"/>
    <w:rsid w:val="001D4C9F"/>
    <w:rsid w:val="002262C8"/>
    <w:rsid w:val="00235766"/>
    <w:rsid w:val="00235FFA"/>
    <w:rsid w:val="00240B7D"/>
    <w:rsid w:val="00262E51"/>
    <w:rsid w:val="00265050"/>
    <w:rsid w:val="002A08AF"/>
    <w:rsid w:val="002A39C9"/>
    <w:rsid w:val="002A65B8"/>
    <w:rsid w:val="002E264F"/>
    <w:rsid w:val="0031308E"/>
    <w:rsid w:val="003142E5"/>
    <w:rsid w:val="0035704F"/>
    <w:rsid w:val="003609D5"/>
    <w:rsid w:val="0038183D"/>
    <w:rsid w:val="00392990"/>
    <w:rsid w:val="003D0450"/>
    <w:rsid w:val="003D1D04"/>
    <w:rsid w:val="00414A25"/>
    <w:rsid w:val="0042116D"/>
    <w:rsid w:val="00441FA8"/>
    <w:rsid w:val="00455A02"/>
    <w:rsid w:val="0046547D"/>
    <w:rsid w:val="004C12EE"/>
    <w:rsid w:val="004E5AE2"/>
    <w:rsid w:val="004F78D7"/>
    <w:rsid w:val="00512A1B"/>
    <w:rsid w:val="00525880"/>
    <w:rsid w:val="005324E6"/>
    <w:rsid w:val="00573626"/>
    <w:rsid w:val="00596A92"/>
    <w:rsid w:val="005B2487"/>
    <w:rsid w:val="005C2859"/>
    <w:rsid w:val="005D6F98"/>
    <w:rsid w:val="0060253E"/>
    <w:rsid w:val="00624AEB"/>
    <w:rsid w:val="00625812"/>
    <w:rsid w:val="006458DD"/>
    <w:rsid w:val="00652BBD"/>
    <w:rsid w:val="006659C9"/>
    <w:rsid w:val="006A00C5"/>
    <w:rsid w:val="006A3EE6"/>
    <w:rsid w:val="006B4D7A"/>
    <w:rsid w:val="006C6479"/>
    <w:rsid w:val="006F1C7D"/>
    <w:rsid w:val="006F3759"/>
    <w:rsid w:val="00703282"/>
    <w:rsid w:val="00722DC4"/>
    <w:rsid w:val="0076052A"/>
    <w:rsid w:val="007C7B8A"/>
    <w:rsid w:val="00830A4E"/>
    <w:rsid w:val="00850F1F"/>
    <w:rsid w:val="00864D07"/>
    <w:rsid w:val="00865993"/>
    <w:rsid w:val="00880097"/>
    <w:rsid w:val="008C12E9"/>
    <w:rsid w:val="008D3DE8"/>
    <w:rsid w:val="009078B4"/>
    <w:rsid w:val="00911ADF"/>
    <w:rsid w:val="00936560"/>
    <w:rsid w:val="0095090F"/>
    <w:rsid w:val="009A2600"/>
    <w:rsid w:val="009F7A28"/>
    <w:rsid w:val="00A0265B"/>
    <w:rsid w:val="00A21F06"/>
    <w:rsid w:val="00A40241"/>
    <w:rsid w:val="00A44BE3"/>
    <w:rsid w:val="00A4632D"/>
    <w:rsid w:val="00A80AF1"/>
    <w:rsid w:val="00AA4A00"/>
    <w:rsid w:val="00AC2BE8"/>
    <w:rsid w:val="00AD08AA"/>
    <w:rsid w:val="00AE36C6"/>
    <w:rsid w:val="00B0058F"/>
    <w:rsid w:val="00B02263"/>
    <w:rsid w:val="00B260C9"/>
    <w:rsid w:val="00B55B68"/>
    <w:rsid w:val="00B6027F"/>
    <w:rsid w:val="00B72E8D"/>
    <w:rsid w:val="00B863E5"/>
    <w:rsid w:val="00B94084"/>
    <w:rsid w:val="00BA64B0"/>
    <w:rsid w:val="00BC7030"/>
    <w:rsid w:val="00BD72D0"/>
    <w:rsid w:val="00BE0D6D"/>
    <w:rsid w:val="00BF0D51"/>
    <w:rsid w:val="00BF2025"/>
    <w:rsid w:val="00C41E7A"/>
    <w:rsid w:val="00C650A5"/>
    <w:rsid w:val="00C97495"/>
    <w:rsid w:val="00CA3AB2"/>
    <w:rsid w:val="00CB6CC8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94543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6606B"/>
    <w:rsid w:val="00E7213E"/>
    <w:rsid w:val="00E7682D"/>
    <w:rsid w:val="00ED3C25"/>
    <w:rsid w:val="00EE531E"/>
    <w:rsid w:val="00F3336E"/>
    <w:rsid w:val="00F45593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D3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7BF6F-E5C5-40E6-B662-A21D530A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2018-08-19T11:03:00Z</dcterms:created>
  <dcterms:modified xsi:type="dcterms:W3CDTF">2018-09-02T15:45:00Z</dcterms:modified>
</cp:coreProperties>
</file>